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999" w:rsidRDefault="00887999" w:rsidP="005A7D6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87999" w:rsidRDefault="00887999" w:rsidP="005A7D6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87999" w:rsidRDefault="00887999" w:rsidP="0088799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Муниципальное общеобразовательное бюджетное учреждение «Ржавская основная общеобразовательная школа»</w:t>
      </w:r>
    </w:p>
    <w:p w:rsidR="00887999" w:rsidRDefault="00887999" w:rsidP="00887999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0" w:type="auto"/>
        <w:tblInd w:w="0" w:type="dxa"/>
        <w:tblLook w:val="04A0"/>
      </w:tblPr>
      <w:tblGrid>
        <w:gridCol w:w="4928"/>
        <w:gridCol w:w="4929"/>
        <w:gridCol w:w="4929"/>
      </w:tblGrid>
      <w:tr w:rsidR="00887999" w:rsidTr="00A95D8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99" w:rsidRDefault="00887999" w:rsidP="00A95D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887999" w:rsidRDefault="00887999" w:rsidP="00A95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МО естественно-математического цикла</w:t>
            </w:r>
          </w:p>
          <w:p w:rsidR="00887999" w:rsidRDefault="00887999" w:rsidP="00A95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№________</w:t>
            </w:r>
          </w:p>
          <w:p w:rsidR="00887999" w:rsidRDefault="00887999" w:rsidP="00A95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_________________</w:t>
            </w:r>
          </w:p>
          <w:p w:rsidR="00887999" w:rsidRDefault="00887999" w:rsidP="00A95D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МО________И.Н.Стряпшева</w:t>
            </w:r>
            <w:proofErr w:type="spellEnd"/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99" w:rsidRDefault="00887999" w:rsidP="00A95D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«Принято»</w:t>
            </w:r>
          </w:p>
          <w:p w:rsidR="00887999" w:rsidRDefault="00887999" w:rsidP="00A95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№1</w:t>
            </w:r>
          </w:p>
          <w:p w:rsidR="00887999" w:rsidRDefault="00887999" w:rsidP="00A95D81">
            <w:pPr>
              <w:spacing w:after="160"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«___»__________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99" w:rsidRDefault="00887999" w:rsidP="00A95D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887999" w:rsidRDefault="00887999" w:rsidP="00A95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МОБУ «Ржавская оош»</w:t>
            </w:r>
          </w:p>
          <w:p w:rsidR="00887999" w:rsidRDefault="00887999" w:rsidP="00A95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________Т.Н. Зудина</w:t>
            </w:r>
          </w:p>
          <w:p w:rsidR="00887999" w:rsidRDefault="00887999" w:rsidP="00A95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№__________</w:t>
            </w:r>
          </w:p>
          <w:p w:rsidR="00887999" w:rsidRDefault="00887999" w:rsidP="00A95D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________________</w:t>
            </w:r>
          </w:p>
        </w:tc>
      </w:tr>
    </w:tbl>
    <w:p w:rsidR="00887999" w:rsidRDefault="00887999" w:rsidP="00887999">
      <w:pPr>
        <w:rPr>
          <w:rFonts w:ascii="Times New Roman" w:hAnsi="Times New Roman"/>
          <w:b/>
          <w:sz w:val="24"/>
          <w:szCs w:val="24"/>
          <w:lang w:eastAsia="en-US"/>
        </w:rPr>
      </w:pPr>
    </w:p>
    <w:p w:rsidR="00887999" w:rsidRDefault="00887999" w:rsidP="00887999">
      <w:pPr>
        <w:rPr>
          <w:rFonts w:ascii="Times New Roman" w:hAnsi="Times New Roman"/>
          <w:b/>
          <w:sz w:val="24"/>
          <w:szCs w:val="24"/>
        </w:rPr>
      </w:pPr>
    </w:p>
    <w:p w:rsidR="00887999" w:rsidRDefault="00887999" w:rsidP="00887999">
      <w:pPr>
        <w:rPr>
          <w:rFonts w:ascii="Times New Roman" w:hAnsi="Times New Roman"/>
          <w:b/>
          <w:sz w:val="24"/>
          <w:szCs w:val="24"/>
        </w:rPr>
      </w:pPr>
    </w:p>
    <w:p w:rsidR="00887999" w:rsidRDefault="00887999" w:rsidP="0088799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887999" w:rsidRDefault="00887999" w:rsidP="0088799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ОДНКНР</w:t>
      </w:r>
    </w:p>
    <w:p w:rsidR="00887999" w:rsidRDefault="00887999" w:rsidP="0088799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5 - 6 классы</w:t>
      </w:r>
    </w:p>
    <w:p w:rsidR="00887999" w:rsidRDefault="00887999" w:rsidP="0088799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 Буденева Н.П..</w:t>
      </w:r>
    </w:p>
    <w:p w:rsidR="00887999" w:rsidRDefault="00887999" w:rsidP="0088799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/>
          <w:sz w:val="24"/>
          <w:szCs w:val="24"/>
        </w:rPr>
        <w:t>истолрии</w:t>
      </w:r>
      <w:proofErr w:type="spellEnd"/>
      <w:r>
        <w:rPr>
          <w:rFonts w:ascii="Times New Roman" w:hAnsi="Times New Roman"/>
          <w:sz w:val="24"/>
          <w:szCs w:val="24"/>
        </w:rPr>
        <w:t xml:space="preserve"> и обществознания</w:t>
      </w:r>
    </w:p>
    <w:p w:rsidR="00887999" w:rsidRDefault="00887999" w:rsidP="0088799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высшая квалификационная категория</w:t>
      </w:r>
    </w:p>
    <w:p w:rsidR="00887999" w:rsidRDefault="00887999" w:rsidP="005A7D6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87999" w:rsidRDefault="00887999" w:rsidP="005A7D6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87999" w:rsidRDefault="00887999" w:rsidP="00887999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87999" w:rsidRDefault="00887999" w:rsidP="005A7D6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87999" w:rsidRDefault="00887999" w:rsidP="005A7D6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167B2" w:rsidRDefault="00B44598" w:rsidP="005A7D6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A7D63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1F3A07" w:rsidRPr="005A7D63" w:rsidRDefault="001F3A07" w:rsidP="001F3A07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Нормативно-правовые документы на основе которых разработана программа</w:t>
      </w:r>
    </w:p>
    <w:p w:rsidR="00F167B2" w:rsidRPr="005A7D63" w:rsidRDefault="00F167B2" w:rsidP="005A7D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1382" w:rsidRPr="005A7D63" w:rsidRDefault="00F41382" w:rsidP="009835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>Рабочая программа по ОДНКНР разработана на основе нормативных документов:</w:t>
      </w:r>
    </w:p>
    <w:p w:rsidR="00F41382" w:rsidRPr="005A7D63" w:rsidRDefault="00983563" w:rsidP="009835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Федерального</w:t>
      </w:r>
      <w:r w:rsidR="00F41382" w:rsidRPr="005A7D63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а</w:t>
      </w:r>
      <w:r w:rsidR="00F41382" w:rsidRPr="005A7D63">
        <w:rPr>
          <w:rFonts w:ascii="Times New Roman" w:hAnsi="Times New Roman"/>
          <w:sz w:val="24"/>
          <w:szCs w:val="24"/>
        </w:rPr>
        <w:t xml:space="preserve"> «Об образовании в Российской Федерации» </w:t>
      </w:r>
      <w:proofErr w:type="gramStart"/>
      <w:r w:rsidR="00F41382" w:rsidRPr="005A7D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F41382" w:rsidRPr="005A7D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 29 декабря 2012 года № 273)</w:t>
      </w:r>
    </w:p>
    <w:p w:rsidR="00B44598" w:rsidRPr="005A7D63" w:rsidRDefault="00983563" w:rsidP="009835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Авторской программы</w:t>
      </w:r>
      <w:r w:rsidR="00F41382" w:rsidRPr="005A7D63">
        <w:rPr>
          <w:rFonts w:ascii="Times New Roman" w:hAnsi="Times New Roman"/>
          <w:sz w:val="24"/>
          <w:szCs w:val="24"/>
        </w:rPr>
        <w:t xml:space="preserve"> основного общего о</w:t>
      </w:r>
      <w:r w:rsidR="00B44598" w:rsidRPr="005A7D63">
        <w:rPr>
          <w:rFonts w:ascii="Times New Roman" w:hAnsi="Times New Roman"/>
          <w:sz w:val="24"/>
          <w:szCs w:val="24"/>
        </w:rPr>
        <w:t>бразования по Основам духовно-нравственной культуры народов России: 5</w:t>
      </w:r>
      <w:r w:rsidR="005A7D63">
        <w:rPr>
          <w:rFonts w:ascii="Times New Roman" w:hAnsi="Times New Roman"/>
          <w:sz w:val="24"/>
          <w:szCs w:val="24"/>
        </w:rPr>
        <w:t>- 6</w:t>
      </w:r>
      <w:r w:rsidR="00B44598" w:rsidRPr="005A7D63">
        <w:rPr>
          <w:rFonts w:ascii="Times New Roman" w:hAnsi="Times New Roman"/>
          <w:sz w:val="24"/>
          <w:szCs w:val="24"/>
        </w:rPr>
        <w:t xml:space="preserve"> класс</w:t>
      </w:r>
      <w:r w:rsidR="005A7D63">
        <w:rPr>
          <w:rFonts w:ascii="Times New Roman" w:hAnsi="Times New Roman"/>
          <w:sz w:val="24"/>
          <w:szCs w:val="24"/>
        </w:rPr>
        <w:t>ы</w:t>
      </w:r>
      <w:r w:rsidR="00B44598" w:rsidRPr="005A7D63">
        <w:rPr>
          <w:rFonts w:ascii="Times New Roman" w:hAnsi="Times New Roman"/>
          <w:sz w:val="24"/>
          <w:szCs w:val="24"/>
        </w:rPr>
        <w:t xml:space="preserve">: учебник для учащихся общеобразовательных учреждений. Н.Ф.Виноградова, В.И. Власенко, А.В. Поляков. – М.: </w:t>
      </w:r>
      <w:proofErr w:type="spellStart"/>
      <w:r w:rsidR="00B44598" w:rsidRPr="005A7D63">
        <w:rPr>
          <w:rFonts w:ascii="Times New Roman" w:hAnsi="Times New Roman"/>
          <w:sz w:val="24"/>
          <w:szCs w:val="24"/>
        </w:rPr>
        <w:t>Вентана</w:t>
      </w:r>
      <w:proofErr w:type="spellEnd"/>
      <w:r w:rsidR="00B44598" w:rsidRPr="005A7D63">
        <w:rPr>
          <w:rFonts w:ascii="Times New Roman" w:hAnsi="Times New Roman"/>
          <w:sz w:val="24"/>
          <w:szCs w:val="24"/>
        </w:rPr>
        <w:t xml:space="preserve"> -Граф, 2015.</w:t>
      </w:r>
    </w:p>
    <w:p w:rsidR="00071BC1" w:rsidRPr="005A7D63" w:rsidRDefault="00071BC1" w:rsidP="0098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A7D63">
        <w:rPr>
          <w:rFonts w:ascii="Times New Roman" w:hAnsi="Times New Roman"/>
          <w:sz w:val="24"/>
          <w:szCs w:val="24"/>
        </w:rPr>
        <w:t>- Приказ</w:t>
      </w:r>
      <w:r w:rsidR="00983563">
        <w:rPr>
          <w:rFonts w:ascii="Times New Roman" w:hAnsi="Times New Roman"/>
          <w:sz w:val="24"/>
          <w:szCs w:val="24"/>
        </w:rPr>
        <w:t>а</w:t>
      </w:r>
      <w:r w:rsidRPr="005A7D63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</w:t>
      </w:r>
      <w:r w:rsidR="00085E50">
        <w:rPr>
          <w:rFonts w:ascii="Times New Roman" w:hAnsi="Times New Roman"/>
          <w:sz w:val="24"/>
          <w:szCs w:val="24"/>
        </w:rPr>
        <w:t>рации от 20 мая 2020 г.  № 254</w:t>
      </w:r>
      <w:r w:rsidRPr="005A7D63">
        <w:rPr>
          <w:rFonts w:ascii="Times New Roman" w:hAnsi="Times New Roman"/>
          <w:sz w:val="24"/>
          <w:szCs w:val="24"/>
        </w:rPr>
        <w:t>»).</w:t>
      </w:r>
      <w:proofErr w:type="gramEnd"/>
    </w:p>
    <w:p w:rsidR="00071BC1" w:rsidRPr="005A7D63" w:rsidRDefault="00983563" w:rsidP="0098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="00071BC1" w:rsidRPr="005A7D63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>а</w:t>
      </w:r>
      <w:r w:rsidR="00071BC1" w:rsidRPr="005A7D63">
        <w:rPr>
          <w:rFonts w:ascii="Times New Roman" w:hAnsi="Times New Roman"/>
          <w:sz w:val="24"/>
          <w:szCs w:val="24"/>
        </w:rPr>
        <w:t xml:space="preserve"> МО и науки РФ от 31.12.2015г № 1576 «О внесении изменений в ФГОС НОО, утвержденный приказом МО и науки РФ от 06.10.2009г № 373</w:t>
      </w:r>
    </w:p>
    <w:p w:rsidR="00071BC1" w:rsidRPr="005A7D63" w:rsidRDefault="00983563" w:rsidP="0098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Рекомендаций</w:t>
      </w:r>
      <w:r w:rsidR="00071BC1" w:rsidRPr="005A7D63">
        <w:rPr>
          <w:rFonts w:ascii="Times New Roman" w:hAnsi="Times New Roman"/>
          <w:sz w:val="24"/>
          <w:szCs w:val="24"/>
        </w:rPr>
        <w:t xml:space="preserve"> по изучению предметных областей: «Основы религиозных культур и светской этики» и «Основы духовно-нравственной культуры народов России» (письмо Минобрнауки России от 25.05.2015 № 08-761); </w:t>
      </w:r>
    </w:p>
    <w:p w:rsidR="00071BC1" w:rsidRPr="005A7D63" w:rsidRDefault="00983563" w:rsidP="00AE60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Основной образовательной программы</w:t>
      </w:r>
      <w:r w:rsidR="00071BC1" w:rsidRPr="005A7D63">
        <w:rPr>
          <w:rFonts w:ascii="Times New Roman" w:hAnsi="Times New Roman"/>
          <w:sz w:val="24"/>
          <w:szCs w:val="24"/>
        </w:rPr>
        <w:t xml:space="preserve"> основного общего образования </w:t>
      </w:r>
      <w:r w:rsidR="00085E50">
        <w:rPr>
          <w:rFonts w:ascii="Times New Roman" w:hAnsi="Times New Roman"/>
          <w:sz w:val="24"/>
          <w:szCs w:val="24"/>
        </w:rPr>
        <w:t>МОБУ «Ржавская ООШ</w:t>
      </w:r>
      <w:r w:rsidR="00AE60BC">
        <w:rPr>
          <w:rFonts w:ascii="Times New Roman" w:hAnsi="Times New Roman"/>
          <w:sz w:val="24"/>
          <w:szCs w:val="24"/>
        </w:rPr>
        <w:t>»</w:t>
      </w:r>
    </w:p>
    <w:p w:rsidR="00071BC1" w:rsidRPr="005A7D63" w:rsidRDefault="00983563" w:rsidP="0098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Учебного</w:t>
      </w:r>
      <w:r w:rsidR="00071BC1" w:rsidRPr="005A7D63">
        <w:rPr>
          <w:rFonts w:ascii="Times New Roman" w:hAnsi="Times New Roman"/>
          <w:sz w:val="24"/>
          <w:szCs w:val="24"/>
        </w:rPr>
        <w:t xml:space="preserve"> план</w:t>
      </w:r>
      <w:r>
        <w:rPr>
          <w:rFonts w:ascii="Times New Roman" w:hAnsi="Times New Roman"/>
          <w:sz w:val="24"/>
          <w:szCs w:val="24"/>
        </w:rPr>
        <w:t>а</w:t>
      </w:r>
      <w:r w:rsidR="00085E50">
        <w:rPr>
          <w:rFonts w:ascii="Times New Roman" w:hAnsi="Times New Roman"/>
          <w:sz w:val="24"/>
          <w:szCs w:val="24"/>
        </w:rPr>
        <w:t xml:space="preserve"> МОБУ «Ржавская ООШ</w:t>
      </w:r>
      <w:r w:rsidR="00AE60BC">
        <w:rPr>
          <w:rFonts w:ascii="Times New Roman" w:hAnsi="Times New Roman"/>
          <w:sz w:val="24"/>
          <w:szCs w:val="24"/>
        </w:rPr>
        <w:t>»</w:t>
      </w:r>
    </w:p>
    <w:p w:rsidR="00071BC1" w:rsidRPr="005A7D63" w:rsidRDefault="00071BC1" w:rsidP="009835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5D19" w:rsidRDefault="00B35D19" w:rsidP="00B35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В соответствии с федеральным государственным образовательным стандартом общего образования изучение </w:t>
      </w:r>
      <w:r>
        <w:rPr>
          <w:rFonts w:ascii="Times New Roman" w:hAnsi="Times New Roman"/>
          <w:sz w:val="24"/>
          <w:szCs w:val="24"/>
        </w:rPr>
        <w:t xml:space="preserve">курса </w:t>
      </w:r>
      <w:r w:rsidRPr="005A7D63">
        <w:rPr>
          <w:rFonts w:ascii="Times New Roman" w:hAnsi="Times New Roman"/>
          <w:sz w:val="24"/>
          <w:szCs w:val="24"/>
        </w:rPr>
        <w:t xml:space="preserve">«Основы духовно-нравственной культуры народов России» предполагается в пятом и шестом классах. В пятом классе  продолжается  реализация  главной  цели: «Формирование  первоначальных  представлений  о  светской  этике,  об  отечественных традиционных  религиях,  их  роли  в  культуре,  истории  и  современности  России». Результатом обучения за два года должно стать пробуждение интереса к культуре других народов, </w:t>
      </w:r>
      <w:proofErr w:type="spellStart"/>
      <w:r w:rsidRPr="005A7D6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5A7D63">
        <w:rPr>
          <w:rFonts w:ascii="Times New Roman" w:hAnsi="Times New Roman"/>
          <w:sz w:val="24"/>
          <w:szCs w:val="24"/>
        </w:rPr>
        <w:t xml:space="preserve"> таких личностных качеств, как толерантность, способность к равноправному объединению, сотрудничеству, взаимодействию.  </w:t>
      </w:r>
    </w:p>
    <w:p w:rsidR="00B35D19" w:rsidRDefault="00B35D19" w:rsidP="00B35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В процессе изучения  данного  курса  в  5- 6  классах  у  учащихся углубляется осознание  идеи,  что  общечеловеческие  ценности  (добро,  справедливость,  милосердие, честность  и  др.)  являются продуктом  развития  двух  социальных  сфер:  традиционной культуры  каждого  народа  и  различных  религиозных  культур,  что  духовность  человека есть преобладание в нем нравственных, интеллектуальных интересов </w:t>
      </w:r>
      <w:proofErr w:type="gramStart"/>
      <w:r w:rsidRPr="005A7D63">
        <w:rPr>
          <w:rFonts w:ascii="Times New Roman" w:hAnsi="Times New Roman"/>
          <w:sz w:val="24"/>
          <w:szCs w:val="24"/>
        </w:rPr>
        <w:t>над</w:t>
      </w:r>
      <w:proofErr w:type="gramEnd"/>
      <w:r w:rsidRPr="005A7D63">
        <w:rPr>
          <w:rFonts w:ascii="Times New Roman" w:hAnsi="Times New Roman"/>
          <w:sz w:val="24"/>
          <w:szCs w:val="24"/>
        </w:rPr>
        <w:t xml:space="preserve"> материальными, независимо  от  того,  из  какой  социальной  сферы  (традиций,  обычаев,  веры)  они  были заимствованы и какому </w:t>
      </w:r>
      <w:r>
        <w:rPr>
          <w:rFonts w:ascii="Times New Roman" w:hAnsi="Times New Roman"/>
          <w:sz w:val="24"/>
          <w:szCs w:val="24"/>
        </w:rPr>
        <w:t>народу изначально принадлежат. П</w:t>
      </w:r>
      <w:r w:rsidRPr="005A7D63">
        <w:rPr>
          <w:rFonts w:ascii="Times New Roman" w:hAnsi="Times New Roman"/>
          <w:sz w:val="24"/>
          <w:szCs w:val="24"/>
        </w:rPr>
        <w:t xml:space="preserve">родолжается  реализация  авторской  идеи,  что  основной  формой организации  обучения  является  совместная,  коллективная  деятельность  школьников разных вероисповеданий по ознакомлению с традиционными религиями России, а так же их вкладом в духовную и материальную культуру общества.  </w:t>
      </w:r>
    </w:p>
    <w:p w:rsidR="00B35D19" w:rsidRPr="005A7D63" w:rsidRDefault="00B35D19" w:rsidP="00B35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A7D63">
        <w:rPr>
          <w:rFonts w:ascii="Times New Roman" w:hAnsi="Times New Roman"/>
          <w:sz w:val="24"/>
          <w:szCs w:val="24"/>
        </w:rPr>
        <w:t>Особое</w:t>
      </w:r>
      <w:proofErr w:type="gramEnd"/>
      <w:r w:rsidRPr="005A7D63">
        <w:rPr>
          <w:rFonts w:ascii="Times New Roman" w:hAnsi="Times New Roman"/>
          <w:sz w:val="24"/>
          <w:szCs w:val="24"/>
        </w:rPr>
        <w:t xml:space="preserve">  значение</w:t>
      </w:r>
      <w:r>
        <w:rPr>
          <w:rFonts w:ascii="Times New Roman" w:hAnsi="Times New Roman"/>
          <w:sz w:val="24"/>
          <w:szCs w:val="24"/>
        </w:rPr>
        <w:t xml:space="preserve">учебного предмета </w:t>
      </w:r>
      <w:r w:rsidRPr="005A7D63">
        <w:rPr>
          <w:rFonts w:ascii="Times New Roman" w:hAnsi="Times New Roman"/>
          <w:sz w:val="24"/>
          <w:szCs w:val="24"/>
        </w:rPr>
        <w:t xml:space="preserve">«Основы  духовно-нравственной культуры  народов  России»  заключается  в  раскрытии  общечеловеческих ценностей, которые объединяют (а не разъединяют) светскость и религиозность. Особое значение изучения данного предмета младшими подростками определяется их  возрастными  и  познавательными  возможностями:  у  детей  10-12  лет  наблюдается </w:t>
      </w:r>
      <w:r w:rsidRPr="005A7D63">
        <w:rPr>
          <w:rFonts w:ascii="Times New Roman" w:hAnsi="Times New Roman"/>
          <w:sz w:val="24"/>
          <w:szCs w:val="24"/>
        </w:rPr>
        <w:lastRenderedPageBreak/>
        <w:t>большой  интерес  к  социальному  миру, общественным  событиям,  они  открыты  для общения  на  различные  темы,  включая  религиозные.  Школьники  этого  возраста  уже располагают  сведениями  об  истории  нашего  государства,  ориентируются  в  понятии «культура».  У  них  развиты  предпосылки исторического  мышления,  на  достаточном уровне  представлено  логическое  мышление,  воображение,  что  позволяет  решать  более сложные теоретические задачи и работать с вообража</w:t>
      </w:r>
      <w:r>
        <w:rPr>
          <w:rFonts w:ascii="Times New Roman" w:hAnsi="Times New Roman"/>
          <w:sz w:val="24"/>
          <w:szCs w:val="24"/>
        </w:rPr>
        <w:t xml:space="preserve">емыми ситуациями. Пятиклассники и шестиклассники </w:t>
      </w:r>
      <w:r w:rsidRPr="005A7D63">
        <w:rPr>
          <w:rFonts w:ascii="Times New Roman" w:hAnsi="Times New Roman"/>
          <w:sz w:val="24"/>
          <w:szCs w:val="24"/>
        </w:rPr>
        <w:t xml:space="preserve"> могут читать более серьезные тексты, исторические документы, они достаточно хорошо владеют  информационными  умениями  и  способны  работать  с  информацией, представленной в разном виде (текст, таблица, диаграмма, иллюстрация и пр.). Конечно, главным средством обучения в пятом и шестом  классе остается учебник. Вместе с тем,  увеличивается  доля  мини-лекций  учителя,  его  объяснений,  рассказов-дополнений. Сочетание разных методов обучения: </w:t>
      </w:r>
    </w:p>
    <w:p w:rsidR="00B35D19" w:rsidRPr="005A7D63" w:rsidRDefault="00B35D19" w:rsidP="00B35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– чтение текстов учебника, анализ рассказа учителя, работа с информацией, представленной в иллюстрации и т.д. обеспечивают: </w:t>
      </w:r>
    </w:p>
    <w:p w:rsidR="00B35D19" w:rsidRPr="005A7D63" w:rsidRDefault="00B35D19" w:rsidP="00B35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– организацию диалога различных культур, раскрытие на конкретных примерах (из реальной  жизни, истории России,  религиозных  учений)  особенностей  взаимодействия и взаимовлияния  разных  этнических  культур;  пятиклассники  продолжают  работать  с рубриками  учебника  «Обсудим вместе»,  «Жил на свете человек»,  «Путешествие вглубь веков», «По страницам священных книг»; </w:t>
      </w:r>
    </w:p>
    <w:p w:rsidR="00B35D19" w:rsidRPr="005A7D63" w:rsidRDefault="00B35D19" w:rsidP="00B35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–  отражение  основного  содержания  текстов  учебника  в  иллюстративном  ряде (рубрика учебника «Картинная галерея», тематические фотографии и рисунки, схемы); </w:t>
      </w:r>
    </w:p>
    <w:p w:rsidR="00B35D19" w:rsidRPr="005A7D63" w:rsidRDefault="00B35D19" w:rsidP="00B35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–  последовательное  введение  новых  терминов  и  понятий,  </w:t>
      </w:r>
      <w:proofErr w:type="spellStart"/>
      <w:r w:rsidRPr="005A7D63">
        <w:rPr>
          <w:rFonts w:ascii="Times New Roman" w:hAnsi="Times New Roman"/>
          <w:sz w:val="24"/>
          <w:szCs w:val="24"/>
        </w:rPr>
        <w:t>культуроведческого</w:t>
      </w:r>
      <w:proofErr w:type="spellEnd"/>
      <w:r w:rsidRPr="005A7D63">
        <w:rPr>
          <w:rFonts w:ascii="Times New Roman" w:hAnsi="Times New Roman"/>
          <w:sz w:val="24"/>
          <w:szCs w:val="24"/>
        </w:rPr>
        <w:t xml:space="preserve">  и религиозного содержания (текстовое объяснение; наличие толкового словарика). </w:t>
      </w:r>
    </w:p>
    <w:p w:rsidR="00B35D19" w:rsidRPr="005A7D63" w:rsidRDefault="00B35D19" w:rsidP="00B35D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b/>
          <w:bCs/>
          <w:i/>
          <w:iCs/>
          <w:sz w:val="24"/>
          <w:szCs w:val="24"/>
        </w:rPr>
        <w:t>Цель учебного курса «</w:t>
      </w:r>
      <w:r w:rsidRPr="005A7D63">
        <w:rPr>
          <w:rFonts w:ascii="Times New Roman" w:hAnsi="Times New Roman"/>
          <w:sz w:val="24"/>
          <w:szCs w:val="24"/>
        </w:rPr>
        <w:t>Основы духовно-нравственной культуры народов России</w:t>
      </w:r>
      <w:r w:rsidRPr="005A7D63">
        <w:rPr>
          <w:rFonts w:ascii="Times New Roman" w:hAnsi="Times New Roman"/>
          <w:b/>
          <w:bCs/>
          <w:i/>
          <w:iCs/>
          <w:sz w:val="24"/>
          <w:szCs w:val="24"/>
        </w:rPr>
        <w:t>»</w:t>
      </w:r>
      <w:r w:rsidRPr="005A7D63">
        <w:rPr>
          <w:rFonts w:ascii="Times New Roman" w:hAnsi="Times New Roman"/>
          <w:sz w:val="24"/>
          <w:szCs w:val="24"/>
        </w:rPr>
        <w:t> – формирование первоначальных представлений о светской этике, мотиваций к осознанному нравственному поведению, основанному на знании и уважении культурных традиций многонационального народа России, а также к диалогу с представителями других культур и мировоззрений.</w:t>
      </w:r>
    </w:p>
    <w:p w:rsidR="00B35D19" w:rsidRPr="005A7D63" w:rsidRDefault="00B35D19" w:rsidP="00B35D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b/>
          <w:bCs/>
          <w:i/>
          <w:iCs/>
          <w:sz w:val="24"/>
          <w:szCs w:val="24"/>
        </w:rPr>
        <w:t>Задачи курса:</w:t>
      </w:r>
    </w:p>
    <w:p w:rsidR="00B35D19" w:rsidRPr="005A7D63" w:rsidRDefault="00B35D19" w:rsidP="00B35D1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>развитие представлений обучающихся о значении нравственных норм и ценностей личности, семьи, общества;</w:t>
      </w:r>
    </w:p>
    <w:p w:rsidR="00B35D19" w:rsidRPr="005A7D63" w:rsidRDefault="00B35D19" w:rsidP="00B35D1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обобщение знаний, понятий и представлений о духовной культуре и морали, ранее полученных </w:t>
      </w:r>
      <w:proofErr w:type="gramStart"/>
      <w:r w:rsidRPr="005A7D6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5A7D63">
        <w:rPr>
          <w:rFonts w:ascii="Times New Roman" w:hAnsi="Times New Roman"/>
          <w:sz w:val="24"/>
          <w:szCs w:val="24"/>
        </w:rPr>
        <w:t xml:space="preserve"> в начальной школе, и формирование у них ценностно-смысловых</w:t>
      </w:r>
    </w:p>
    <w:p w:rsidR="00B35D19" w:rsidRPr="005A7D63" w:rsidRDefault="00B35D19" w:rsidP="00B35D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>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B35D19" w:rsidRPr="005A7D63" w:rsidRDefault="00B35D19" w:rsidP="00B35D1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развитие способностей обучающихся к общению в </w:t>
      </w:r>
      <w:proofErr w:type="spellStart"/>
      <w:r w:rsidRPr="005A7D63">
        <w:rPr>
          <w:rFonts w:ascii="Times New Roman" w:hAnsi="Times New Roman"/>
          <w:sz w:val="24"/>
          <w:szCs w:val="24"/>
        </w:rPr>
        <w:t>полиэтничной</w:t>
      </w:r>
      <w:proofErr w:type="spellEnd"/>
      <w:r w:rsidRPr="005A7D6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7D63">
        <w:rPr>
          <w:rFonts w:ascii="Times New Roman" w:hAnsi="Times New Roman"/>
          <w:sz w:val="24"/>
          <w:szCs w:val="24"/>
        </w:rPr>
        <w:t>разномировоззренческой</w:t>
      </w:r>
      <w:proofErr w:type="spellEnd"/>
      <w:r w:rsidRPr="005A7D6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A7D63">
        <w:rPr>
          <w:rFonts w:ascii="Times New Roman" w:hAnsi="Times New Roman"/>
          <w:sz w:val="24"/>
          <w:szCs w:val="24"/>
        </w:rPr>
        <w:t>многоконфессиональной</w:t>
      </w:r>
      <w:proofErr w:type="spellEnd"/>
      <w:r w:rsidRPr="005A7D63">
        <w:rPr>
          <w:rFonts w:ascii="Times New Roman" w:hAnsi="Times New Roman"/>
          <w:sz w:val="24"/>
          <w:szCs w:val="24"/>
        </w:rPr>
        <w:t xml:space="preserve"> среде на основе взаимного уважения и диалога и др.</w:t>
      </w:r>
    </w:p>
    <w:p w:rsidR="00B44598" w:rsidRPr="005A7D63" w:rsidRDefault="00B44598" w:rsidP="00B35D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3321" w:rsidRPr="005A7D63" w:rsidRDefault="00E63321" w:rsidP="001F3A07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7D63">
        <w:rPr>
          <w:rFonts w:ascii="Times New Roman" w:hAnsi="Times New Roman"/>
          <w:b/>
          <w:sz w:val="24"/>
          <w:szCs w:val="24"/>
        </w:rPr>
        <w:t>Описание места учебного предмета  ОДНКНР в учебном плане</w:t>
      </w:r>
    </w:p>
    <w:p w:rsidR="00E63321" w:rsidRPr="005A7D63" w:rsidRDefault="00E63321" w:rsidP="0098356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35D19" w:rsidRDefault="00B35D19" w:rsidP="00B35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Учебный план предусматривает обязательное изучение Основы духовно-нравственной культуры народов России на этапе основного </w:t>
      </w:r>
    </w:p>
    <w:p w:rsidR="00B35D19" w:rsidRPr="005A7D63" w:rsidRDefault="00B35D19" w:rsidP="00B35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>общего образования в 5 классе в объёме 34 часов: 1 час в неделю (34 учебные недели)</w:t>
      </w:r>
    </w:p>
    <w:p w:rsidR="00B35D19" w:rsidRPr="005A7D63" w:rsidRDefault="00B35D19" w:rsidP="00B35D19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5A7D63">
        <w:rPr>
          <w:rFonts w:ascii="Times New Roman" w:hAnsi="Times New Roman"/>
          <w:iCs/>
          <w:sz w:val="24"/>
          <w:szCs w:val="24"/>
        </w:rPr>
        <w:t xml:space="preserve">Учебный план предусматривает обязательное изучение   </w:t>
      </w:r>
      <w:r w:rsidRPr="005A7D63">
        <w:rPr>
          <w:rFonts w:ascii="Times New Roman" w:hAnsi="Times New Roman"/>
          <w:sz w:val="24"/>
          <w:szCs w:val="24"/>
        </w:rPr>
        <w:t xml:space="preserve">Основы духовно-нравственной культуры народов России </w:t>
      </w:r>
      <w:r w:rsidRPr="005A7D63">
        <w:rPr>
          <w:rFonts w:ascii="Times New Roman" w:hAnsi="Times New Roman"/>
          <w:iCs/>
          <w:sz w:val="24"/>
          <w:szCs w:val="24"/>
        </w:rPr>
        <w:t xml:space="preserve">на этапе основного   </w:t>
      </w:r>
    </w:p>
    <w:p w:rsidR="00B35D19" w:rsidRPr="005A7D63" w:rsidRDefault="00B35D19" w:rsidP="00B35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iCs/>
          <w:sz w:val="24"/>
          <w:szCs w:val="24"/>
        </w:rPr>
        <w:t>общего образования в 6 классе в   объеме 34 часов: 1 час в неделю (34 учебные недели)</w:t>
      </w:r>
    </w:p>
    <w:p w:rsidR="00706E3F" w:rsidRDefault="00706E3F" w:rsidP="0098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6E3F" w:rsidRDefault="00706E3F" w:rsidP="0098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6E3F" w:rsidRDefault="00706E3F" w:rsidP="0098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6E3F" w:rsidRPr="00706E3F" w:rsidRDefault="00706E3F" w:rsidP="00706E3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6E3F">
        <w:rPr>
          <w:rFonts w:ascii="Times New Roman" w:hAnsi="Times New Roman"/>
          <w:b/>
          <w:sz w:val="24"/>
          <w:szCs w:val="24"/>
        </w:rPr>
        <w:t>Принципы организации обучения по курсу «Основы духовно-нравственной культуры народов России»</w:t>
      </w:r>
    </w:p>
    <w:p w:rsidR="00706E3F" w:rsidRPr="00706E3F" w:rsidRDefault="00706E3F" w:rsidP="00706E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6E3F" w:rsidRPr="00706E3F" w:rsidRDefault="00706E3F" w:rsidP="00706E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6E3F">
        <w:rPr>
          <w:rFonts w:ascii="Times New Roman" w:hAnsi="Times New Roman"/>
          <w:sz w:val="24"/>
          <w:szCs w:val="24"/>
        </w:rPr>
        <w:t xml:space="preserve">1.  </w:t>
      </w:r>
      <w:proofErr w:type="spellStart"/>
      <w:r w:rsidRPr="00706E3F">
        <w:rPr>
          <w:rFonts w:ascii="Times New Roman" w:hAnsi="Times New Roman"/>
          <w:b/>
          <w:sz w:val="24"/>
          <w:szCs w:val="24"/>
        </w:rPr>
        <w:t>Культуроведческий</w:t>
      </w:r>
      <w:proofErr w:type="spellEnd"/>
      <w:r w:rsidRPr="00706E3F">
        <w:rPr>
          <w:rFonts w:ascii="Times New Roman" w:hAnsi="Times New Roman"/>
          <w:b/>
          <w:sz w:val="24"/>
          <w:szCs w:val="24"/>
        </w:rPr>
        <w:t xml:space="preserve">  принцип</w:t>
      </w:r>
      <w:r w:rsidRPr="00706E3F">
        <w:rPr>
          <w:rFonts w:ascii="Times New Roman" w:hAnsi="Times New Roman"/>
          <w:sz w:val="24"/>
          <w:szCs w:val="24"/>
        </w:rPr>
        <w:t xml:space="preserve">  определяет  возможность  широкого ознакомления  с  различными  сторонами  культуры  народов  России:    фольклором, декоративно-прикладным  искусством,  архитектурой,  особенностями  быта,  праздниками, обрядами  и  традициями.  Особое  место  в  курсе  занимает  знакомство  с  культурой, рожденной  религией.  Все  это  позволяет  обеспечить  благополучную  адаптацию </w:t>
      </w:r>
    </w:p>
    <w:p w:rsidR="00706E3F" w:rsidRDefault="00706E3F" w:rsidP="00706E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6E3F">
        <w:rPr>
          <w:rFonts w:ascii="Times New Roman" w:hAnsi="Times New Roman"/>
          <w:sz w:val="24"/>
          <w:szCs w:val="24"/>
        </w:rPr>
        <w:t xml:space="preserve">подрастающего  поколения  в  обществе  и  воспитать  важнейшие  нравственные  качества гражданина  многонационального  государства  –  толерантность,  доброжелательность, </w:t>
      </w:r>
      <w:proofErr w:type="spellStart"/>
      <w:r w:rsidRPr="00706E3F">
        <w:rPr>
          <w:rFonts w:ascii="Times New Roman" w:hAnsi="Times New Roman"/>
          <w:sz w:val="24"/>
          <w:szCs w:val="24"/>
        </w:rPr>
        <w:t>эмпатию</w:t>
      </w:r>
      <w:proofErr w:type="spellEnd"/>
      <w:r w:rsidRPr="00706E3F">
        <w:rPr>
          <w:rFonts w:ascii="Times New Roman" w:hAnsi="Times New Roman"/>
          <w:sz w:val="24"/>
          <w:szCs w:val="24"/>
        </w:rPr>
        <w:t xml:space="preserve">, гуманизм и др. </w:t>
      </w:r>
    </w:p>
    <w:p w:rsidR="00706E3F" w:rsidRPr="00706E3F" w:rsidRDefault="00706E3F" w:rsidP="00706E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6E3F" w:rsidRPr="00706E3F" w:rsidRDefault="00706E3F" w:rsidP="00706E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6E3F">
        <w:rPr>
          <w:rFonts w:ascii="Times New Roman" w:hAnsi="Times New Roman"/>
          <w:sz w:val="24"/>
          <w:szCs w:val="24"/>
        </w:rPr>
        <w:t xml:space="preserve">2.  </w:t>
      </w:r>
      <w:r w:rsidRPr="00706E3F">
        <w:rPr>
          <w:rFonts w:ascii="Times New Roman" w:hAnsi="Times New Roman"/>
          <w:b/>
          <w:sz w:val="24"/>
          <w:szCs w:val="24"/>
        </w:rPr>
        <w:t xml:space="preserve">Принцип  </w:t>
      </w:r>
      <w:proofErr w:type="spellStart"/>
      <w:r w:rsidRPr="00706E3F">
        <w:rPr>
          <w:rFonts w:ascii="Times New Roman" w:hAnsi="Times New Roman"/>
          <w:b/>
          <w:sz w:val="24"/>
          <w:szCs w:val="24"/>
        </w:rPr>
        <w:t>природосообразности</w:t>
      </w:r>
      <w:proofErr w:type="spellEnd"/>
      <w:r w:rsidRPr="00706E3F">
        <w:rPr>
          <w:rFonts w:ascii="Times New Roman" w:hAnsi="Times New Roman"/>
          <w:b/>
          <w:sz w:val="24"/>
          <w:szCs w:val="24"/>
        </w:rPr>
        <w:t>.</w:t>
      </w:r>
      <w:r w:rsidRPr="00706E3F">
        <w:rPr>
          <w:rFonts w:ascii="Times New Roman" w:hAnsi="Times New Roman"/>
          <w:sz w:val="24"/>
          <w:szCs w:val="24"/>
        </w:rPr>
        <w:t xml:space="preserve">  В  младшем  подростковом  возрасте  у формирующейся личности возникает глубокий интерес к окружающему миру, обществу,  взаимоотношениям  людей  и  т.  п.,  что  позволяет  приобщить  её  к  философской  стороне </w:t>
      </w:r>
    </w:p>
    <w:p w:rsidR="00706E3F" w:rsidRDefault="00706E3F" w:rsidP="00706E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6E3F">
        <w:rPr>
          <w:rFonts w:ascii="Times New Roman" w:hAnsi="Times New Roman"/>
          <w:sz w:val="24"/>
          <w:szCs w:val="24"/>
        </w:rPr>
        <w:t xml:space="preserve">жизни. Вместе с тем, важно учитывать психологические возможности и малый жизненный опыт  младших  подростков:  особенности  восприятия  ими  философских  идей,  тягу  к эмоциональным впечатлениям, стремление к  самоанализу и  самостоятельности. Особую опасность  представляет  стремление  учителя  расширить  объем  предлагаемых  знаний, углубиться  в  изучение  специфических  идей  разных  религий,  что  может  привести  к формальному  заполнению  памяти  школьника  без  осознания  сущности  изучаемого явления.  Материал,  который  предоставляется  для  восприятия  пятиклассникам,  должен, прежде всего, вызывать у них эмоциональную реакцию, а память фиксировать образы и </w:t>
      </w:r>
      <w:proofErr w:type="spellStart"/>
      <w:r w:rsidRPr="00706E3F">
        <w:rPr>
          <w:rFonts w:ascii="Times New Roman" w:hAnsi="Times New Roman"/>
          <w:sz w:val="24"/>
          <w:szCs w:val="24"/>
        </w:rPr>
        <w:t>фактологическую</w:t>
      </w:r>
      <w:proofErr w:type="spellEnd"/>
      <w:r w:rsidRPr="00706E3F">
        <w:rPr>
          <w:rFonts w:ascii="Times New Roman" w:hAnsi="Times New Roman"/>
          <w:sz w:val="24"/>
          <w:szCs w:val="24"/>
        </w:rPr>
        <w:t xml:space="preserve"> сторону явления. </w:t>
      </w:r>
    </w:p>
    <w:p w:rsidR="00706E3F" w:rsidRPr="00706E3F" w:rsidRDefault="00706E3F" w:rsidP="00706E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6E3F" w:rsidRDefault="00706E3F" w:rsidP="00706E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6E3F">
        <w:rPr>
          <w:rFonts w:ascii="Times New Roman" w:hAnsi="Times New Roman"/>
          <w:sz w:val="24"/>
          <w:szCs w:val="24"/>
        </w:rPr>
        <w:t xml:space="preserve">3.  </w:t>
      </w:r>
      <w:r w:rsidRPr="00706E3F">
        <w:rPr>
          <w:rFonts w:ascii="Times New Roman" w:hAnsi="Times New Roman"/>
          <w:b/>
          <w:sz w:val="24"/>
          <w:szCs w:val="24"/>
        </w:rPr>
        <w:t>Принцип диалогичности.</w:t>
      </w:r>
      <w:r w:rsidRPr="00706E3F">
        <w:rPr>
          <w:rFonts w:ascii="Times New Roman" w:hAnsi="Times New Roman"/>
          <w:sz w:val="24"/>
          <w:szCs w:val="24"/>
        </w:rPr>
        <w:t xml:space="preserve"> Поскольку сама российская культура есть диалог различных культур, то и ознакомление с ними предполагает откровенный и задушевный разговор  о  ценностях,  представленных  как  в  традиционной  народной  культуре,  так  и  в религиозной  культуре. Более  того,  учитывая,  что  ведущей  деятельностью  подростка начинает становиться коммуникативная деятельность, необходимо создать условия для ее развития. Диалогичность реализуется разными дидактическими способами:  организацией текстов в учебнике; проведением учебных диалогов, обсуждением проблемных ситуаций,  обучением в парах, группах. </w:t>
      </w:r>
    </w:p>
    <w:p w:rsidR="00706E3F" w:rsidRPr="00706E3F" w:rsidRDefault="00706E3F" w:rsidP="00706E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6E3F" w:rsidRPr="00706E3F" w:rsidRDefault="00706E3F" w:rsidP="00706E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6E3F">
        <w:rPr>
          <w:rFonts w:ascii="Times New Roman" w:hAnsi="Times New Roman"/>
          <w:sz w:val="24"/>
          <w:szCs w:val="24"/>
        </w:rPr>
        <w:t xml:space="preserve">4.  </w:t>
      </w:r>
      <w:r w:rsidRPr="00706E3F">
        <w:rPr>
          <w:rFonts w:ascii="Times New Roman" w:hAnsi="Times New Roman"/>
          <w:b/>
          <w:sz w:val="24"/>
          <w:szCs w:val="24"/>
        </w:rPr>
        <w:t>Принцип краеведения.</w:t>
      </w:r>
      <w:r w:rsidRPr="00706E3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06E3F">
        <w:rPr>
          <w:rFonts w:ascii="Times New Roman" w:hAnsi="Times New Roman"/>
          <w:sz w:val="24"/>
          <w:szCs w:val="24"/>
        </w:rPr>
        <w:t>При обучении пятиклассников этот принцип остается актуальным, т.к. продолжающаяся социализация ребенка проходит в естественной среде, частью  которой  являются  быт,  традиции,  этические  нормы  и  нравственные  правила, религиозная вера народов и др. Ознакомление с конкретным выражением этих пластов в данном  крае,  городе,  деревне  может  стать  основой  формирования  системы  ценностей, нравственных качеств личности, позволяющих ей адаптироваться в различной этнической среде.</w:t>
      </w:r>
      <w:proofErr w:type="gramEnd"/>
      <w:r w:rsidRPr="00706E3F">
        <w:rPr>
          <w:rFonts w:ascii="Times New Roman" w:hAnsi="Times New Roman"/>
          <w:sz w:val="24"/>
          <w:szCs w:val="24"/>
        </w:rPr>
        <w:t xml:space="preserve"> Школьники, изучая родной край, начинают осознавать, что малая родина – часть большого  Отечества,  а  окружающая  его  культурная  среда  –  один  из  элементов </w:t>
      </w:r>
    </w:p>
    <w:p w:rsidR="00706E3F" w:rsidRDefault="00706E3F" w:rsidP="00706E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6E3F">
        <w:rPr>
          <w:rFonts w:ascii="Times New Roman" w:hAnsi="Times New Roman"/>
          <w:sz w:val="24"/>
          <w:szCs w:val="24"/>
        </w:rPr>
        <w:t xml:space="preserve">общероссийской культуры. </w:t>
      </w:r>
    </w:p>
    <w:p w:rsidR="00706E3F" w:rsidRPr="00706E3F" w:rsidRDefault="00706E3F" w:rsidP="00706E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6E3F" w:rsidRPr="00706E3F" w:rsidRDefault="00706E3F" w:rsidP="00706E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6E3F">
        <w:rPr>
          <w:rFonts w:ascii="Times New Roman" w:hAnsi="Times New Roman"/>
          <w:sz w:val="24"/>
          <w:szCs w:val="24"/>
        </w:rPr>
        <w:t xml:space="preserve">5.  </w:t>
      </w:r>
      <w:r w:rsidRPr="00706E3F">
        <w:rPr>
          <w:rFonts w:ascii="Times New Roman" w:hAnsi="Times New Roman"/>
          <w:b/>
          <w:sz w:val="24"/>
          <w:szCs w:val="24"/>
        </w:rPr>
        <w:t>Принцип  поступательности</w:t>
      </w:r>
      <w:r w:rsidRPr="00706E3F">
        <w:rPr>
          <w:rFonts w:ascii="Times New Roman" w:hAnsi="Times New Roman"/>
          <w:sz w:val="24"/>
          <w:szCs w:val="24"/>
        </w:rPr>
        <w:t xml:space="preserve">  обеспечивает  постепенность, последовательность  и  перспективность  обучения.  При  сохранении  общей  идеи  курса содержание  обучения  постепенно  углубляется  и  расширяется,  школьники  начинают решать  более  серьезные  проблемные  задачи.  Учитель  основной  школы  должен прослеживать преемственные </w:t>
      </w:r>
      <w:proofErr w:type="gramStart"/>
      <w:r w:rsidRPr="00706E3F">
        <w:rPr>
          <w:rFonts w:ascii="Times New Roman" w:hAnsi="Times New Roman"/>
          <w:sz w:val="24"/>
          <w:szCs w:val="24"/>
        </w:rPr>
        <w:t>линии</w:t>
      </w:r>
      <w:proofErr w:type="gramEnd"/>
      <w:r w:rsidRPr="00706E3F">
        <w:rPr>
          <w:rFonts w:ascii="Times New Roman" w:hAnsi="Times New Roman"/>
          <w:sz w:val="24"/>
          <w:szCs w:val="24"/>
        </w:rPr>
        <w:t xml:space="preserve"> как в содержании, так и методике обучения между 4 и  5  классами:  хорошо  знать  содержание  обучения  в  четвертом  классе,  использовать основные  методы  обучения,  которые  применяются  в  начальной  школе,  постепенно  и достаточно осторожно вводить методику обучения, типичную для основной школы. Все это даст возможность успешного изучения данного предмета в 5 классе.  </w:t>
      </w:r>
    </w:p>
    <w:p w:rsidR="00706E3F" w:rsidRPr="00706E3F" w:rsidRDefault="00706E3F" w:rsidP="00706E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6E3F" w:rsidRPr="00706E3F" w:rsidRDefault="00706E3F" w:rsidP="00706E3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6E3F">
        <w:rPr>
          <w:rFonts w:ascii="Times New Roman" w:hAnsi="Times New Roman"/>
          <w:b/>
          <w:sz w:val="24"/>
          <w:szCs w:val="24"/>
        </w:rPr>
        <w:t>Ценностные ориентиры содержания учебного предмета</w:t>
      </w:r>
    </w:p>
    <w:p w:rsidR="00706E3F" w:rsidRPr="00706E3F" w:rsidRDefault="00706E3F" w:rsidP="00706E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6E3F">
        <w:rPr>
          <w:rFonts w:ascii="Times New Roman" w:hAnsi="Times New Roman"/>
          <w:sz w:val="24"/>
          <w:szCs w:val="24"/>
        </w:rPr>
        <w:t xml:space="preserve">Предмет  «Основы  духовно-нравственной  культуры  народов  России»  не  решает задачи  подробного  знакомства  с  разными  религиями.  Главное  назначение  предмета  – развивать  общую  культуру  школьника,  формировать  гражданскую  идентичность, осознание  своей  принадлежности  к  народу,  национальности,  российской  общности; воспитывать уважение к представителям разных национальностей и вероисповеданий.  Исходя из этого, главной особенностью этого курса является  представление  </w:t>
      </w:r>
      <w:proofErr w:type="spellStart"/>
      <w:r w:rsidRPr="00706E3F">
        <w:rPr>
          <w:rFonts w:ascii="Times New Roman" w:hAnsi="Times New Roman"/>
          <w:sz w:val="24"/>
          <w:szCs w:val="24"/>
        </w:rPr>
        <w:t>культурообразующего</w:t>
      </w:r>
      <w:proofErr w:type="spellEnd"/>
      <w:r w:rsidRPr="00706E3F">
        <w:rPr>
          <w:rFonts w:ascii="Times New Roman" w:hAnsi="Times New Roman"/>
          <w:sz w:val="24"/>
          <w:szCs w:val="24"/>
        </w:rPr>
        <w:t xml:space="preserve">  содержания  духовно-нравственного  воспитания.  Именно  </w:t>
      </w:r>
      <w:proofErr w:type="spellStart"/>
      <w:r w:rsidRPr="00706E3F">
        <w:rPr>
          <w:rFonts w:ascii="Times New Roman" w:hAnsi="Times New Roman"/>
          <w:sz w:val="24"/>
          <w:szCs w:val="24"/>
        </w:rPr>
        <w:t>культурообразующее</w:t>
      </w:r>
      <w:proofErr w:type="spellEnd"/>
      <w:r w:rsidRPr="00706E3F">
        <w:rPr>
          <w:rFonts w:ascii="Times New Roman" w:hAnsi="Times New Roman"/>
          <w:sz w:val="24"/>
          <w:szCs w:val="24"/>
        </w:rPr>
        <w:t xml:space="preserve">  «ядро»  отражает  все  грани общекультурного,  этического,  религиозного  содержания,  ориентированного  на потребности  как  религиозной,  так  и  нерелигиозной  части  общества.  </w:t>
      </w:r>
    </w:p>
    <w:p w:rsidR="005A7D63" w:rsidRPr="005A7D63" w:rsidRDefault="005A7D63" w:rsidP="0098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7D63" w:rsidRPr="005A7D63" w:rsidRDefault="005A7D63" w:rsidP="00AE60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F3A07" w:rsidRPr="001F3A07" w:rsidRDefault="001F3A07" w:rsidP="001F3A07">
      <w:pPr>
        <w:pStyle w:val="a3"/>
        <w:numPr>
          <w:ilvl w:val="0"/>
          <w:numId w:val="4"/>
        </w:numPr>
        <w:tabs>
          <w:tab w:val="left" w:pos="156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F3A07">
        <w:rPr>
          <w:rFonts w:ascii="Times New Roman" w:hAnsi="Times New Roman"/>
          <w:b/>
          <w:sz w:val="24"/>
          <w:szCs w:val="24"/>
        </w:rPr>
        <w:t>Планируемые  результаты освоения</w:t>
      </w:r>
      <w:r w:rsidR="00B35D19">
        <w:rPr>
          <w:rFonts w:ascii="Times New Roman" w:hAnsi="Times New Roman"/>
          <w:b/>
          <w:sz w:val="24"/>
          <w:szCs w:val="24"/>
        </w:rPr>
        <w:t xml:space="preserve"> учебного  предмета ОДНКНР в  5-6 </w:t>
      </w:r>
      <w:r w:rsidRPr="001F3A07">
        <w:rPr>
          <w:rFonts w:ascii="Times New Roman" w:hAnsi="Times New Roman"/>
          <w:b/>
          <w:sz w:val="24"/>
          <w:szCs w:val="24"/>
        </w:rPr>
        <w:t>классах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7D63">
        <w:rPr>
          <w:rFonts w:ascii="Times New Roman" w:hAnsi="Times New Roman"/>
          <w:b/>
          <w:sz w:val="24"/>
          <w:szCs w:val="24"/>
        </w:rPr>
        <w:t xml:space="preserve">Личностные результаты: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– осознание своей принадлежности к народу, национальности, стране, государству; чувство  привязанности  и  любви  к  малой  родине, гордости  и  за  своё  Отечество, российский народ и историю России (элементы гражданской идентичности);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– понимание роли человека в обществе, принятие норм нравственного поведения;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–  проявление  гуманного  отношения,  толерантности  к  людям,  правильного взаимодействия  в  совместной  деятельности,  независимо  от  возраста,  национальности, вероисповедания участников диалога или деятельности;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–  стремление  к  развитию  интеллектуальных,  нравственных,  эстетических потребностей.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7D63">
        <w:rPr>
          <w:rFonts w:ascii="Times New Roman" w:hAnsi="Times New Roman"/>
          <w:b/>
          <w:sz w:val="24"/>
          <w:szCs w:val="24"/>
        </w:rPr>
        <w:t xml:space="preserve">Универсальные учебные действия.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7D63">
        <w:rPr>
          <w:rFonts w:ascii="Times New Roman" w:hAnsi="Times New Roman"/>
          <w:b/>
          <w:sz w:val="24"/>
          <w:szCs w:val="24"/>
        </w:rPr>
        <w:t xml:space="preserve">Познавательные: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– характеризовать понятие «духовно-нравственная культура»;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–  сравнивать  нравственные  ценности  разных  народов,  представленные  в фольклоре, искусстве, религиозных учениях;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– различать культовые  сооружения разных религий;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– формулировать выводы и умозаключения на основе анализа учебных текстов.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7D63">
        <w:rPr>
          <w:rFonts w:ascii="Times New Roman" w:hAnsi="Times New Roman"/>
          <w:b/>
          <w:sz w:val="24"/>
          <w:szCs w:val="24"/>
        </w:rPr>
        <w:t xml:space="preserve">Коммуникативные: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– рассказывать о роли религий в развитии образования на Руси и в России;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–  кратко  характеризовать  нравственные  ценности  человека  (патриотизм, трудолюбие, доброта, милосердие и др.). 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7D63">
        <w:rPr>
          <w:rFonts w:ascii="Times New Roman" w:hAnsi="Times New Roman"/>
          <w:b/>
          <w:sz w:val="24"/>
          <w:szCs w:val="24"/>
        </w:rPr>
        <w:lastRenderedPageBreak/>
        <w:t xml:space="preserve">Рефлексивные: 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– оценивать различные ситуации с позиций «нравственно», «безнравственно»;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–  анализировать  и  оценивать  совместную  деятельность  (парную,  групповую работу)  в  соответствии  с  поставленной  учебной  задачей,  правилами  коммуникации  и делового этикета.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7D63">
        <w:rPr>
          <w:rFonts w:ascii="Times New Roman" w:hAnsi="Times New Roman"/>
          <w:b/>
          <w:sz w:val="24"/>
          <w:szCs w:val="24"/>
        </w:rPr>
        <w:t xml:space="preserve">Информационные: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–  анализировать  информацию,  представленную  в  разной  форме  (в  том  числе графической) и в разных источниках (текст, иллюстрация, произведение искусства). </w:t>
      </w:r>
    </w:p>
    <w:p w:rsidR="001F3A07" w:rsidRPr="005A7D63" w:rsidRDefault="001F3A07" w:rsidP="001F3A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7D63">
        <w:rPr>
          <w:rFonts w:ascii="Times New Roman" w:hAnsi="Times New Roman"/>
          <w:b/>
          <w:sz w:val="24"/>
          <w:szCs w:val="24"/>
        </w:rPr>
        <w:t>К концу обучения учащиеся научатся: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•  Воспроизводить  полученную  информацию,  приводить  примеры  из прочитанных  текстов;  оценивать  главную  мысль  прочитанных  текстов  и прослушанных объяснений учителя.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•  Сравнивать  главную  мысль  литературных,  фольклорных  и  религиозных текстов.  Проводить  аналогии  между  героями,  сопоставлять  их  поведение  с общечеловеческими духовно-нравственными ценностями.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•  Участвовать  в  диалоге:  высказывать  свои  суждения,  анализировать высказывания участников беседы, добавлять, приводить доказательства.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•  Создавать  по  изображениям  (художественным  полотнам,  иконам, иллюстрациям) словесный портрет героя.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•  Оценивать  поступки  реальных  лиц,  героев  произведений,  высказывания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известных личностей.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•  Работать  с  исторической  картой:  находить  объекты  в  соответствии  с учебной задачей. </w:t>
      </w:r>
    </w:p>
    <w:p w:rsidR="001F3A07" w:rsidRPr="005A7D63" w:rsidRDefault="001F3A07" w:rsidP="001F3A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•  Использовать информацию, полученную из разных источников, для решения учебных и практических задач. </w:t>
      </w:r>
    </w:p>
    <w:p w:rsidR="001F3A07" w:rsidRPr="005A7D63" w:rsidRDefault="001F3A07" w:rsidP="001F3A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3A07" w:rsidRPr="005A7D63" w:rsidRDefault="001F3A07" w:rsidP="001F3A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7D63">
        <w:rPr>
          <w:rFonts w:ascii="Times New Roman" w:hAnsi="Times New Roman"/>
          <w:b/>
          <w:sz w:val="24"/>
          <w:szCs w:val="24"/>
        </w:rPr>
        <w:t>К концу обучения учащиеся смогут научиться:</w:t>
      </w:r>
    </w:p>
    <w:p w:rsidR="001F3A07" w:rsidRPr="001F3A07" w:rsidRDefault="001F3A07" w:rsidP="001F3A0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F3A07">
        <w:rPr>
          <w:rFonts w:ascii="Times New Roman" w:hAnsi="Times New Roman"/>
          <w:i/>
          <w:sz w:val="24"/>
          <w:szCs w:val="24"/>
        </w:rPr>
        <w:t xml:space="preserve">•  Высказывать  предположения  о  последствиях  неправильного (безнравственного) поведения человека. </w:t>
      </w:r>
    </w:p>
    <w:p w:rsidR="001F3A07" w:rsidRPr="001F3A07" w:rsidRDefault="001F3A07" w:rsidP="001F3A0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F3A07">
        <w:rPr>
          <w:rFonts w:ascii="Times New Roman" w:hAnsi="Times New Roman"/>
          <w:i/>
          <w:sz w:val="24"/>
          <w:szCs w:val="24"/>
        </w:rPr>
        <w:t xml:space="preserve">•  Оценивать свои поступки, соотнося их с правилами нравственности и этики; намечать способы саморазвития. </w:t>
      </w:r>
    </w:p>
    <w:p w:rsidR="001F3A07" w:rsidRPr="001F3A07" w:rsidRDefault="001F3A07" w:rsidP="001F3A0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F3A07">
        <w:rPr>
          <w:rFonts w:ascii="Times New Roman" w:hAnsi="Times New Roman"/>
          <w:i/>
          <w:sz w:val="24"/>
          <w:szCs w:val="24"/>
        </w:rPr>
        <w:t>•  Работать с историческими источниками и документами.</w:t>
      </w:r>
    </w:p>
    <w:p w:rsidR="00AE60BC" w:rsidRPr="001F3A07" w:rsidRDefault="00AE60BC" w:rsidP="00983563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AE60BC" w:rsidRDefault="00AE60BC" w:rsidP="00983563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63321" w:rsidRPr="00706E3F" w:rsidRDefault="00E63321" w:rsidP="00706E3F">
      <w:pPr>
        <w:pStyle w:val="a3"/>
        <w:numPr>
          <w:ilvl w:val="0"/>
          <w:numId w:val="4"/>
        </w:numPr>
        <w:tabs>
          <w:tab w:val="left" w:pos="15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6E3F">
        <w:rPr>
          <w:rFonts w:ascii="Times New Roman" w:hAnsi="Times New Roman"/>
          <w:b/>
          <w:sz w:val="24"/>
          <w:szCs w:val="24"/>
        </w:rPr>
        <w:t>Содержание тем учебного предмета ОДНКНР</w:t>
      </w:r>
    </w:p>
    <w:p w:rsidR="00AE60BC" w:rsidRDefault="00AE60BC" w:rsidP="00983563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63321" w:rsidRPr="005A7D63" w:rsidRDefault="00E63321" w:rsidP="00AE60BC">
      <w:pPr>
        <w:tabs>
          <w:tab w:val="left" w:pos="15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A7D63">
        <w:rPr>
          <w:rFonts w:ascii="Times New Roman" w:hAnsi="Times New Roman"/>
          <w:b/>
          <w:sz w:val="24"/>
          <w:szCs w:val="24"/>
        </w:rPr>
        <w:t>5 класс</w:t>
      </w:r>
    </w:p>
    <w:p w:rsidR="00E63321" w:rsidRPr="005A7D63" w:rsidRDefault="00E63321" w:rsidP="0098356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A7D63">
        <w:rPr>
          <w:rFonts w:ascii="Times New Roman" w:hAnsi="Times New Roman"/>
          <w:b/>
          <w:sz w:val="24"/>
          <w:szCs w:val="24"/>
        </w:rPr>
        <w:t xml:space="preserve">Раздел 1. В мире культуры </w:t>
      </w:r>
    </w:p>
    <w:p w:rsidR="00E63321" w:rsidRPr="005A7D63" w:rsidRDefault="00E63321" w:rsidP="0098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Величие  российской  культуры.  Российская  культура  –  плод  усилий  разных народов.  Деятели  науки  и  культуры  –  представителей  разных  национальностей  (К. Брюллов,  И.  Репин,  К.  Станиславский,  Ш.  </w:t>
      </w:r>
      <w:proofErr w:type="spellStart"/>
      <w:r w:rsidRPr="005A7D63">
        <w:rPr>
          <w:rFonts w:ascii="Times New Roman" w:hAnsi="Times New Roman"/>
          <w:sz w:val="24"/>
          <w:szCs w:val="24"/>
        </w:rPr>
        <w:t>Алейхем</w:t>
      </w:r>
      <w:proofErr w:type="spellEnd"/>
      <w:r w:rsidRPr="005A7D63">
        <w:rPr>
          <w:rFonts w:ascii="Times New Roman" w:hAnsi="Times New Roman"/>
          <w:sz w:val="24"/>
          <w:szCs w:val="24"/>
        </w:rPr>
        <w:t xml:space="preserve">,  Г.  Уланова,  Д.  Шостакович,  Р. Гамзатов, Л. Лихачев, С. </w:t>
      </w:r>
      <w:proofErr w:type="spellStart"/>
      <w:r w:rsidRPr="005A7D63">
        <w:rPr>
          <w:rFonts w:ascii="Times New Roman" w:hAnsi="Times New Roman"/>
          <w:sz w:val="24"/>
          <w:szCs w:val="24"/>
        </w:rPr>
        <w:t>Эрьзя</w:t>
      </w:r>
      <w:proofErr w:type="spellEnd"/>
      <w:r w:rsidRPr="005A7D63">
        <w:rPr>
          <w:rFonts w:ascii="Times New Roman" w:hAnsi="Times New Roman"/>
          <w:sz w:val="24"/>
          <w:szCs w:val="24"/>
        </w:rPr>
        <w:t xml:space="preserve">, Ю. </w:t>
      </w:r>
      <w:proofErr w:type="spellStart"/>
      <w:r w:rsidRPr="005A7D63">
        <w:rPr>
          <w:rFonts w:ascii="Times New Roman" w:hAnsi="Times New Roman"/>
          <w:sz w:val="24"/>
          <w:szCs w:val="24"/>
        </w:rPr>
        <w:t>Рытхэу</w:t>
      </w:r>
      <w:proofErr w:type="spellEnd"/>
      <w:r w:rsidRPr="005A7D63">
        <w:rPr>
          <w:rFonts w:ascii="Times New Roman" w:hAnsi="Times New Roman"/>
          <w:sz w:val="24"/>
          <w:szCs w:val="24"/>
        </w:rPr>
        <w:t xml:space="preserve"> и др.).  Человек  –  творец  и  носитель  культуры.  Вне  культуры  жизнь  человека невозможна. </w:t>
      </w:r>
      <w:r w:rsidRPr="005A7D63">
        <w:rPr>
          <w:rFonts w:ascii="Times New Roman" w:hAnsi="Times New Roman"/>
          <w:sz w:val="24"/>
          <w:szCs w:val="24"/>
        </w:rPr>
        <w:lastRenderedPageBreak/>
        <w:t xml:space="preserve">Вклад личности в культуру зависит от ее таланта, способностей,  упорства. Законы нравственности – часть культуры общества. Источники, создающие нравственные установки. </w:t>
      </w:r>
    </w:p>
    <w:p w:rsidR="00E63321" w:rsidRPr="005A7D63" w:rsidRDefault="00E63321" w:rsidP="0098356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63321" w:rsidRPr="005A7D63" w:rsidRDefault="00E63321" w:rsidP="0098356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A7D63">
        <w:rPr>
          <w:rFonts w:ascii="Times New Roman" w:hAnsi="Times New Roman"/>
          <w:b/>
          <w:sz w:val="24"/>
          <w:szCs w:val="24"/>
        </w:rPr>
        <w:t xml:space="preserve">Раздел 2. Нравственные ценности российского народа </w:t>
      </w:r>
    </w:p>
    <w:p w:rsidR="00E63321" w:rsidRPr="005A7D63" w:rsidRDefault="00E63321" w:rsidP="0098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>«Береги  землю  родимую,  как  мать  любимую».  Представления  о  патриотизме  в фольклоре разных народов. Герои национального эпоса разных народов (</w:t>
      </w:r>
      <w:proofErr w:type="spellStart"/>
      <w:r w:rsidRPr="005A7D63">
        <w:rPr>
          <w:rFonts w:ascii="Times New Roman" w:hAnsi="Times New Roman"/>
          <w:sz w:val="24"/>
          <w:szCs w:val="24"/>
        </w:rPr>
        <w:t>Улып</w:t>
      </w:r>
      <w:proofErr w:type="spellEnd"/>
      <w:r w:rsidRPr="005A7D6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7D63">
        <w:rPr>
          <w:rFonts w:ascii="Times New Roman" w:hAnsi="Times New Roman"/>
          <w:sz w:val="24"/>
          <w:szCs w:val="24"/>
        </w:rPr>
        <w:t>Сияжар</w:t>
      </w:r>
      <w:proofErr w:type="spellEnd"/>
      <w:r w:rsidRPr="005A7D6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7D63">
        <w:rPr>
          <w:rFonts w:ascii="Times New Roman" w:hAnsi="Times New Roman"/>
          <w:sz w:val="24"/>
          <w:szCs w:val="24"/>
        </w:rPr>
        <w:t>Боотур</w:t>
      </w:r>
      <w:proofErr w:type="spellEnd"/>
      <w:r w:rsidRPr="005A7D63">
        <w:rPr>
          <w:rFonts w:ascii="Times New Roman" w:hAnsi="Times New Roman"/>
          <w:sz w:val="24"/>
          <w:szCs w:val="24"/>
        </w:rPr>
        <w:t xml:space="preserve">, Урал-батыр и др.). Жизнь  ратными  подвигами  полна.  Реальные  примеры  выражения патриотических  чувств  в  истории  России  (Дмитрий  Донской,  Кузьма  Минин,  Иван Сусанин,  Надежда  Дурова  и  др.).  Деятели  разных  конфессий  –  патриоты  (Сергий Радонежский,  </w:t>
      </w:r>
      <w:proofErr w:type="spellStart"/>
      <w:r w:rsidRPr="005A7D63">
        <w:rPr>
          <w:rFonts w:ascii="Times New Roman" w:hAnsi="Times New Roman"/>
          <w:sz w:val="24"/>
          <w:szCs w:val="24"/>
        </w:rPr>
        <w:t>Рабби</w:t>
      </w:r>
      <w:proofErr w:type="spellEnd"/>
      <w:r w:rsidRPr="005A7D6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A7D63">
        <w:rPr>
          <w:rFonts w:ascii="Times New Roman" w:hAnsi="Times New Roman"/>
          <w:sz w:val="24"/>
          <w:szCs w:val="24"/>
        </w:rPr>
        <w:t>Шнеур-Залман</w:t>
      </w:r>
      <w:proofErr w:type="spellEnd"/>
      <w:r w:rsidRPr="005A7D63">
        <w:rPr>
          <w:rFonts w:ascii="Times New Roman" w:hAnsi="Times New Roman"/>
          <w:sz w:val="24"/>
          <w:szCs w:val="24"/>
        </w:rPr>
        <w:t xml:space="preserve">  и  др.).  Вклад  народов  нашей  страны  в  победу  над фашизмом. В труде – красота человека. Тема труда в фольклоре разных народов (сказках, легендах, пословицах). «Плод  добрых  трудов  славен…».  Буддизм,  ислам,  христианство  о  труде  и трудолюбии. Люди  труда.  Примеры  самоотверженного  труда  людей  разной  национальности на благо родины (землепроходцы, ученые, путешественники, колхозники и пр.). Бережное отношение к природе. Одушевление природы нашими предками.  Роль заповедников в сохранении природных объектов. Заповедники на карте России.  Семья – хранитель духовных ценностей. Рольсемьи в жизни человека. Любовь, искренность,  симпатия,  взаимопомощь  и  поддержка  –  </w:t>
      </w:r>
      <w:r w:rsidR="00A9254A">
        <w:rPr>
          <w:rFonts w:ascii="Times New Roman" w:hAnsi="Times New Roman"/>
          <w:sz w:val="24"/>
          <w:szCs w:val="24"/>
        </w:rPr>
        <w:t>главные  семейные  ценности.  О л</w:t>
      </w:r>
      <w:r w:rsidRPr="005A7D63">
        <w:rPr>
          <w:rFonts w:ascii="Times New Roman" w:hAnsi="Times New Roman"/>
          <w:sz w:val="24"/>
          <w:szCs w:val="24"/>
        </w:rPr>
        <w:t xml:space="preserve">юбви  и  милосердии  в  разных  религиях.  Семейные  ценности  в  православии,  буддизме, исламе,  иудаизме.  Взаимоотношения  членов семьи.  Отражение  ценностей  семьи  в фольклоре разных народов. Семья – первый трудовой коллектив. </w:t>
      </w:r>
    </w:p>
    <w:p w:rsidR="00E63321" w:rsidRPr="005A7D63" w:rsidRDefault="00E63321" w:rsidP="0098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63321" w:rsidRPr="005A7D63" w:rsidRDefault="00E63321" w:rsidP="0098356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A7D63">
        <w:rPr>
          <w:rFonts w:ascii="Times New Roman" w:hAnsi="Times New Roman"/>
          <w:b/>
          <w:sz w:val="24"/>
          <w:szCs w:val="24"/>
        </w:rPr>
        <w:t xml:space="preserve">Раздел 3. Религия и культура </w:t>
      </w:r>
    </w:p>
    <w:p w:rsidR="00E63321" w:rsidRPr="005A7D63" w:rsidRDefault="00E63321" w:rsidP="0098356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Роль  религии  в  развитии  культуры.  Вклад  религии  в  развитие  материальной и духовной культуры общества.  Культурное  наследие  христианской  Руси.  Принятие  христианства  на  Руси, влияние  Византии.  Христианская  вера  и  образование  в  Древней  Руси.  Великие  князья Древней  Руси  и  их  влияние  на  развитие  образования.  Православный  храм  (внешние особенности,  внутреннее  убранство). Духовная  музыка.  Богослужебное  песнопение. Колокольный звон. Особенности православного календаря. Культура ислама. Возникновение ислама. Первые столетия ислама (VII-XII века) – золотое время исламской культуры. Успехи образования и науки. Вклад мусульманской литературы  в  сокровищницу  мировой  культуры.    Декоративно-прикладное  искусство народов,  исповедующих  ислам.  Мечеть  –  часть  исламской культуры.  Исламский календарь. Иудаизм  и  культура.  Возникновение  иудаизма.  Тора  –  Пятикнижие  Моисея. Синагога  –  молельный  дом иудеев.  Особенности  внутреннего  убранства  синагоги. Священная история иудеев  в сюжетах мировой живописи. Еврейский календарь. Культурные  традиции  буддизма.  Распространение  буддизма  в  России. Культовые сооружения буддистов. Буддийские монастыри. Искусство танка. Буддийский календарь. </w:t>
      </w:r>
    </w:p>
    <w:p w:rsidR="00E63321" w:rsidRPr="005A7D63" w:rsidRDefault="00E63321" w:rsidP="0098356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63321" w:rsidRPr="005A7D63" w:rsidRDefault="00E63321" w:rsidP="0098356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A7D63">
        <w:rPr>
          <w:rFonts w:ascii="Times New Roman" w:hAnsi="Times New Roman"/>
          <w:b/>
          <w:sz w:val="24"/>
          <w:szCs w:val="24"/>
        </w:rPr>
        <w:t xml:space="preserve">Раздел 4. Как сохранить духовные ценности </w:t>
      </w:r>
    </w:p>
    <w:p w:rsidR="00E63321" w:rsidRPr="005A7D63" w:rsidRDefault="00E63321" w:rsidP="0098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Забота  государства  о  сохранении  духовных  ценностей.  Конституционные гарантии  права гражданина исповедовать любую религию. Восстановление памятников духовной культуры, охрана исторических памятников, связанных с разными религиями. Хранить память предков. Уважение к труду, обычаям, вере предков. Примеры благотворительности из российской истории. Известные  меценаты России.  </w:t>
      </w:r>
    </w:p>
    <w:p w:rsidR="00E63321" w:rsidRPr="005A7D63" w:rsidRDefault="00E63321" w:rsidP="0098356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63321" w:rsidRPr="005A7D63" w:rsidRDefault="00E63321" w:rsidP="0098356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A7D63">
        <w:rPr>
          <w:rFonts w:ascii="Times New Roman" w:hAnsi="Times New Roman"/>
          <w:b/>
          <w:sz w:val="24"/>
          <w:szCs w:val="24"/>
        </w:rPr>
        <w:lastRenderedPageBreak/>
        <w:t xml:space="preserve">Раздел 5. Твой духовный мир. </w:t>
      </w:r>
    </w:p>
    <w:p w:rsidR="00E63321" w:rsidRPr="005A7D63" w:rsidRDefault="00E63321" w:rsidP="0098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7D63">
        <w:rPr>
          <w:rFonts w:ascii="Times New Roman" w:hAnsi="Times New Roman"/>
          <w:sz w:val="24"/>
          <w:szCs w:val="24"/>
        </w:rPr>
        <w:t xml:space="preserve">Что  составляет  твой  духовный  мир.  Образованность  человека,  его  интересы, увлечения,  симпатии,  радости,  нравственные  качества  личности  –  составляющие духовного  мира.  Культура  поведения  человека.  Этикет  в  разных  жизненных  ситуациях. Нравственные качества человека.  </w:t>
      </w:r>
    </w:p>
    <w:p w:rsidR="00B35D19" w:rsidRDefault="00B35D19" w:rsidP="00B35D19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35D19" w:rsidRPr="005A7D63" w:rsidRDefault="00B35D19" w:rsidP="00B35D19">
      <w:pPr>
        <w:tabs>
          <w:tab w:val="left" w:pos="15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A7D63">
        <w:rPr>
          <w:rFonts w:ascii="Times New Roman" w:hAnsi="Times New Roman"/>
          <w:b/>
          <w:sz w:val="24"/>
          <w:szCs w:val="24"/>
        </w:rPr>
        <w:t xml:space="preserve">Содержание тем </w:t>
      </w:r>
      <w:r>
        <w:rPr>
          <w:rFonts w:ascii="Times New Roman" w:hAnsi="Times New Roman"/>
          <w:b/>
          <w:sz w:val="24"/>
          <w:szCs w:val="24"/>
        </w:rPr>
        <w:t xml:space="preserve">учебного предмета </w:t>
      </w:r>
      <w:r w:rsidRPr="005A7D63">
        <w:rPr>
          <w:rFonts w:ascii="Times New Roman" w:hAnsi="Times New Roman"/>
          <w:b/>
          <w:sz w:val="24"/>
          <w:szCs w:val="24"/>
        </w:rPr>
        <w:t>ОДНКНР</w:t>
      </w:r>
    </w:p>
    <w:p w:rsidR="00B35D19" w:rsidRDefault="00B35D19" w:rsidP="00B35D19">
      <w:pPr>
        <w:tabs>
          <w:tab w:val="left" w:pos="15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35D19" w:rsidRPr="005A7D63" w:rsidRDefault="00B35D19" w:rsidP="00B35D19">
      <w:pPr>
        <w:tabs>
          <w:tab w:val="left" w:pos="15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A7D63">
        <w:rPr>
          <w:rFonts w:ascii="Times New Roman" w:hAnsi="Times New Roman"/>
          <w:b/>
          <w:sz w:val="24"/>
          <w:szCs w:val="24"/>
        </w:rPr>
        <w:t>6 класс</w:t>
      </w:r>
    </w:p>
    <w:p w:rsidR="00EC328C" w:rsidRDefault="00EC328C" w:rsidP="00EC32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28C">
        <w:rPr>
          <w:rFonts w:ascii="Times New Roman" w:hAnsi="Times New Roman"/>
          <w:b/>
          <w:sz w:val="24"/>
          <w:szCs w:val="24"/>
        </w:rPr>
        <w:t>Раздел 1.Традиции народов России</w:t>
      </w:r>
    </w:p>
    <w:p w:rsidR="00EC328C" w:rsidRPr="00EC328C" w:rsidRDefault="00EC328C" w:rsidP="00EC32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28C">
        <w:rPr>
          <w:rFonts w:ascii="Times New Roman" w:hAnsi="Times New Roman"/>
          <w:sz w:val="24"/>
          <w:szCs w:val="24"/>
        </w:rPr>
        <w:t xml:space="preserve"> Влияние нации на формирование народности. Традиции и обычаи русского народа. Традиции и обычаи татарского народа. Традиции и обычаи украинского и белорусского народов. Традиции и обычаи башкирского народа. Традиции и обычаи народов Кавказа и Закавказья. Традиции и обычаи казахского народа. Традиции и обычаи малых народов. </w:t>
      </w:r>
    </w:p>
    <w:p w:rsidR="00EC328C" w:rsidRDefault="00EC328C" w:rsidP="00EC32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28C">
        <w:rPr>
          <w:rFonts w:ascii="Times New Roman" w:hAnsi="Times New Roman"/>
          <w:b/>
          <w:sz w:val="24"/>
          <w:szCs w:val="24"/>
        </w:rPr>
        <w:t>Раздел 2.Традиционные религии России</w:t>
      </w:r>
    </w:p>
    <w:p w:rsidR="00EC328C" w:rsidRPr="00EC328C" w:rsidRDefault="00EC328C" w:rsidP="00EC32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28C">
        <w:rPr>
          <w:rFonts w:ascii="Times New Roman" w:hAnsi="Times New Roman"/>
          <w:sz w:val="24"/>
          <w:szCs w:val="24"/>
        </w:rPr>
        <w:t xml:space="preserve"> Вклад религии в развитие материальной и духовной культуры общества. Принятие христианства на Руси, влияние Византии. Христианские конфессии. Первые мусульманские государства на территории России. Направления в исламе. Народы России, исповедующие буддизм. Течения в буддизме.</w:t>
      </w:r>
    </w:p>
    <w:p w:rsidR="00EC328C" w:rsidRDefault="00EC328C" w:rsidP="00EC32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28C">
        <w:rPr>
          <w:rFonts w:ascii="Times New Roman" w:hAnsi="Times New Roman"/>
          <w:b/>
          <w:sz w:val="24"/>
          <w:szCs w:val="24"/>
        </w:rPr>
        <w:t>Раздел 3.Влияние культуры на личность</w:t>
      </w:r>
    </w:p>
    <w:p w:rsidR="00EC328C" w:rsidRPr="00EC328C" w:rsidRDefault="00EC328C" w:rsidP="00EC32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28C">
        <w:rPr>
          <w:rFonts w:ascii="Times New Roman" w:hAnsi="Times New Roman"/>
          <w:sz w:val="24"/>
          <w:szCs w:val="24"/>
        </w:rPr>
        <w:t xml:space="preserve"> Невозможность жизни человека вне культуры. Влияние характера личности на её вклад в культуру.</w:t>
      </w:r>
    </w:p>
    <w:p w:rsidR="00EC328C" w:rsidRDefault="00EC328C" w:rsidP="00EC32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28C">
        <w:rPr>
          <w:rFonts w:ascii="Times New Roman" w:hAnsi="Times New Roman"/>
          <w:b/>
          <w:sz w:val="24"/>
          <w:szCs w:val="24"/>
        </w:rPr>
        <w:t>Раздел 4. Менталитет народов России</w:t>
      </w:r>
    </w:p>
    <w:p w:rsidR="00EC328C" w:rsidRPr="00EC328C" w:rsidRDefault="00EC328C" w:rsidP="00EC32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28C">
        <w:rPr>
          <w:rFonts w:ascii="Times New Roman" w:hAnsi="Times New Roman"/>
          <w:sz w:val="24"/>
          <w:szCs w:val="24"/>
        </w:rPr>
        <w:t xml:space="preserve"> Особенности менталитета русского народа. Особенности менталитета украинского и белорусского народов. Особенности менталитета татарского народа. Особенности менталитета башкирского народа. Особенности менталитета казахского народа. Особенности менталитета малых народов России. </w:t>
      </w:r>
    </w:p>
    <w:p w:rsidR="00EC328C" w:rsidRDefault="00EC328C" w:rsidP="00EC32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28C">
        <w:rPr>
          <w:rFonts w:ascii="Times New Roman" w:hAnsi="Times New Roman"/>
          <w:b/>
          <w:sz w:val="24"/>
          <w:szCs w:val="24"/>
        </w:rPr>
        <w:t>Раздел 5.Культура и нравственность.</w:t>
      </w:r>
    </w:p>
    <w:p w:rsidR="00EC328C" w:rsidRPr="00EC328C" w:rsidRDefault="00EC328C" w:rsidP="00EC32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28C">
        <w:rPr>
          <w:rFonts w:ascii="Times New Roman" w:hAnsi="Times New Roman"/>
          <w:sz w:val="24"/>
          <w:szCs w:val="24"/>
        </w:rPr>
        <w:t>Законы нравственности – часть культуры общества. Роль семьи в жизни человека. Православные Софийские соборы. Совесть.</w:t>
      </w:r>
    </w:p>
    <w:p w:rsidR="00EC328C" w:rsidRPr="00EC328C" w:rsidRDefault="00EC328C" w:rsidP="00EC32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28C">
        <w:rPr>
          <w:rFonts w:ascii="Times New Roman" w:hAnsi="Times New Roman"/>
          <w:sz w:val="24"/>
          <w:szCs w:val="24"/>
        </w:rPr>
        <w:t>Честь. Героизм. Культура поведения человека. Этикет в разных жизненных ситуациях.</w:t>
      </w:r>
    </w:p>
    <w:p w:rsidR="00EC328C" w:rsidRDefault="00EC328C" w:rsidP="005A7D6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3321" w:rsidRPr="005A7D63" w:rsidRDefault="00071BC1" w:rsidP="005A7D63">
      <w:pPr>
        <w:spacing w:line="240" w:lineRule="auto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  <w:r w:rsidRPr="005A7D63">
        <w:rPr>
          <w:rFonts w:ascii="Times New Roman" w:hAnsi="Times New Roman"/>
          <w:b/>
          <w:color w:val="000000"/>
          <w:spacing w:val="4"/>
          <w:sz w:val="24"/>
          <w:szCs w:val="24"/>
        </w:rPr>
        <w:t>Тематическое планирование с указанием количества часов, отводимых на изучение каждой темы5 класс</w:t>
      </w:r>
    </w:p>
    <w:tbl>
      <w:tblPr>
        <w:tblpPr w:leftFromText="180" w:rightFromText="180" w:vertAnchor="text" w:horzAnchor="margin" w:tblpX="115" w:tblpY="27"/>
        <w:tblW w:w="1429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6"/>
        <w:gridCol w:w="11623"/>
        <w:gridCol w:w="1701"/>
      </w:tblGrid>
      <w:tr w:rsidR="0070611F" w:rsidRPr="005A7D63" w:rsidTr="005A7D63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7D6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7D6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7D63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70611F" w:rsidRPr="005A7D63" w:rsidTr="005A7D63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</w:tr>
      <w:tr w:rsidR="0070611F" w:rsidRPr="005A7D63" w:rsidTr="005A7D63">
        <w:tc>
          <w:tcPr>
            <w:tcW w:w="1429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 </w:t>
            </w:r>
            <w:r w:rsidRPr="005A7D63">
              <w:rPr>
                <w:rFonts w:ascii="Times New Roman" w:hAnsi="Times New Roman"/>
                <w:b/>
                <w:bCs/>
                <w:sz w:val="24"/>
                <w:szCs w:val="24"/>
              </w:rPr>
              <w:t>В мире культуры-4ч</w:t>
            </w:r>
          </w:p>
        </w:tc>
      </w:tr>
      <w:tr w:rsidR="0070611F" w:rsidRPr="005A7D63" w:rsidTr="005A7D63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Величие многонациональной российской культуры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611F" w:rsidRPr="005A7D63" w:rsidTr="005A7D63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Человек – творец и носитель культуры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611F" w:rsidRPr="005A7D63" w:rsidTr="005A7D63">
        <w:tc>
          <w:tcPr>
            <w:tcW w:w="1429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Нравственные ценности-14ч</w:t>
            </w:r>
          </w:p>
        </w:tc>
      </w:tr>
      <w:tr w:rsidR="0070611F" w:rsidRPr="005A7D63" w:rsidTr="005A7D63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«Береги землю родимую, как мать любимую»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611F" w:rsidRPr="005A7D63" w:rsidTr="005A7D63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Жизнь ратными подвигами полна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611F" w:rsidRPr="005A7D63" w:rsidTr="005A7D63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В труде – красота человека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611F" w:rsidRPr="005A7D63" w:rsidTr="005A7D63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«Плод добрых трудов славен»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611F" w:rsidRPr="005A7D63" w:rsidTr="005A7D63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Люди труда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611F" w:rsidRPr="005A7D63" w:rsidTr="005A7D63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Бережное отношение к природе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611F" w:rsidRPr="005A7D63" w:rsidTr="005A7D63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Семья</w:t>
            </w:r>
            <w:r w:rsidRPr="005A7D63">
              <w:rPr>
                <w:rFonts w:ascii="Times New Roman" w:hAnsi="Times New Roman"/>
                <w:b/>
                <w:bCs/>
                <w:sz w:val="24"/>
                <w:szCs w:val="24"/>
              </w:rPr>
              <w:t> – </w:t>
            </w:r>
            <w:r w:rsidRPr="005A7D63">
              <w:rPr>
                <w:rFonts w:ascii="Times New Roman" w:hAnsi="Times New Roman"/>
                <w:sz w:val="24"/>
                <w:szCs w:val="24"/>
              </w:rPr>
              <w:t>хранитель духовных ценностей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611F" w:rsidRPr="005A7D63" w:rsidTr="005A7D63">
        <w:tc>
          <w:tcPr>
            <w:tcW w:w="1429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b/>
                <w:bCs/>
                <w:sz w:val="24"/>
                <w:szCs w:val="24"/>
              </w:rPr>
              <w:t>Религия и культура -10ч</w:t>
            </w:r>
          </w:p>
        </w:tc>
      </w:tr>
      <w:tr w:rsidR="0070611F" w:rsidRPr="005A7D63" w:rsidTr="005A7D63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Роль религии в развитии культуры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611F" w:rsidRPr="005A7D63" w:rsidTr="005A7D63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Культурное наследие христианской Руси.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611F" w:rsidRPr="005A7D63" w:rsidTr="005A7D63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24-25</w:t>
            </w: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Культура ислама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611F" w:rsidRPr="005A7D63" w:rsidTr="005A7D63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Иудаизм и культура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611F" w:rsidRPr="005A7D63" w:rsidTr="005A7D63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28-29</w:t>
            </w: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Культурные традиции буддизма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611F" w:rsidRPr="005A7D63" w:rsidTr="005A7D63">
        <w:tc>
          <w:tcPr>
            <w:tcW w:w="1429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b/>
                <w:bCs/>
                <w:sz w:val="24"/>
                <w:szCs w:val="24"/>
              </w:rPr>
              <w:t>Как сохранить духовные ценности-4ч</w:t>
            </w:r>
          </w:p>
        </w:tc>
      </w:tr>
      <w:tr w:rsidR="0070611F" w:rsidRPr="005A7D63" w:rsidTr="005A7D63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30-31</w:t>
            </w: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Забота государства о сохранении духовных ценностей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611F" w:rsidRPr="005A7D63" w:rsidTr="005A7D63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Хранить память предков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611F" w:rsidRPr="005A7D63" w:rsidTr="005A7D63">
        <w:tc>
          <w:tcPr>
            <w:tcW w:w="1429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b/>
                <w:bCs/>
                <w:sz w:val="24"/>
                <w:szCs w:val="24"/>
              </w:rPr>
              <w:t>Твой духовный мир- 2ч</w:t>
            </w:r>
          </w:p>
        </w:tc>
      </w:tr>
      <w:tr w:rsidR="0070611F" w:rsidRPr="005A7D63" w:rsidTr="005A7D63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Что составляет твой духовный мир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611F" w:rsidRPr="005A7D63" w:rsidTr="005A7D63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E63321" w:rsidP="005A7D63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7D6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321" w:rsidRPr="005A7D63" w:rsidRDefault="0070611F" w:rsidP="005A7D63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7D63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B35D19" w:rsidRPr="005A7D63" w:rsidRDefault="00B35D19" w:rsidP="00B35D19">
      <w:pPr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B35D19" w:rsidRDefault="00B35D19" w:rsidP="00B35D19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  <w:r w:rsidRPr="005A7D63">
        <w:rPr>
          <w:rFonts w:ascii="Times New Roman" w:hAnsi="Times New Roman"/>
          <w:b/>
          <w:color w:val="000000"/>
          <w:spacing w:val="4"/>
          <w:sz w:val="24"/>
          <w:szCs w:val="24"/>
        </w:rPr>
        <w:t xml:space="preserve"> Тематическое планирование с указанием количества часов, отводимых на изучение каждой темы 6 класс</w:t>
      </w:r>
    </w:p>
    <w:p w:rsidR="00EC328C" w:rsidRPr="005A7D63" w:rsidRDefault="00EC328C" w:rsidP="00B35D19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tbl>
      <w:tblPr>
        <w:tblpPr w:leftFromText="180" w:rightFromText="180" w:vertAnchor="text" w:horzAnchor="margin" w:tblpX="115" w:tblpY="27"/>
        <w:tblW w:w="1429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6"/>
        <w:gridCol w:w="11623"/>
        <w:gridCol w:w="1701"/>
      </w:tblGrid>
      <w:tr w:rsidR="00B35D19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D19" w:rsidRPr="005A7D63" w:rsidRDefault="00B35D19" w:rsidP="00EC1FFF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7D6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D19" w:rsidRPr="005A7D63" w:rsidRDefault="00B35D19" w:rsidP="00EC1FFF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7D6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D19" w:rsidRPr="005A7D63" w:rsidRDefault="00B35D19" w:rsidP="00EC1FFF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7D63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B35D19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D19" w:rsidRPr="005A7D63" w:rsidRDefault="00B35D19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D19" w:rsidRPr="005A7D63" w:rsidRDefault="00B35D19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D19" w:rsidRPr="005A7D63" w:rsidRDefault="00B35D19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</w:tr>
      <w:tr w:rsidR="00B35D19" w:rsidRPr="005A7D63" w:rsidTr="00EC1FFF">
        <w:tc>
          <w:tcPr>
            <w:tcW w:w="1429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D19" w:rsidRPr="005A7D63" w:rsidRDefault="00B35D19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 </w:t>
            </w:r>
            <w:r w:rsidR="00EC328C">
              <w:rPr>
                <w:rFonts w:ascii="Times New Roman" w:hAnsi="Times New Roman"/>
                <w:b/>
                <w:bCs/>
                <w:sz w:val="24"/>
                <w:szCs w:val="24"/>
              </w:rPr>
              <w:t>Традиции народов России-8</w:t>
            </w:r>
            <w:r w:rsidRPr="005A7D63"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</w:p>
        </w:tc>
      </w:tr>
      <w:tr w:rsidR="00EC328C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28C" w:rsidRPr="00C753F5" w:rsidRDefault="00EC328C" w:rsidP="00EC328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sz w:val="24"/>
                <w:szCs w:val="24"/>
              </w:rPr>
              <w:t>Влияние нации на формирование народности.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328C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28C" w:rsidRPr="00C753F5" w:rsidRDefault="00EC328C" w:rsidP="00EC328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sz w:val="24"/>
                <w:szCs w:val="24"/>
              </w:rPr>
              <w:t>Традиции и обычаи русского народа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328C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C753F5" w:rsidRDefault="00EC328C" w:rsidP="00EC328C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color w:val="000000"/>
                <w:sz w:val="24"/>
                <w:szCs w:val="24"/>
              </w:rPr>
              <w:t>Традиции и обычаи татарского народа.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328C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C753F5" w:rsidRDefault="00EC328C" w:rsidP="00EC328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color w:val="000000"/>
                <w:sz w:val="24"/>
                <w:szCs w:val="24"/>
              </w:rPr>
              <w:t>Традиции и обычаи</w:t>
            </w:r>
            <w:r w:rsidRPr="00C753F5">
              <w:rPr>
                <w:rFonts w:ascii="Times New Roman" w:hAnsi="Times New Roman"/>
                <w:sz w:val="24"/>
                <w:szCs w:val="24"/>
              </w:rPr>
              <w:t xml:space="preserve"> украинского и белорусского народов.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328C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C753F5" w:rsidRDefault="00EC328C" w:rsidP="00EC328C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color w:val="000000"/>
                <w:sz w:val="24"/>
                <w:szCs w:val="24"/>
              </w:rPr>
              <w:t>Традиции и обычаи башкирского народа.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328C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C753F5" w:rsidRDefault="00EC328C" w:rsidP="00EC328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color w:val="000000"/>
                <w:sz w:val="24"/>
                <w:szCs w:val="24"/>
              </w:rPr>
              <w:t>Традиции и обычаи</w:t>
            </w:r>
            <w:r w:rsidRPr="00C753F5">
              <w:rPr>
                <w:rFonts w:ascii="Times New Roman" w:hAnsi="Times New Roman"/>
                <w:sz w:val="24"/>
                <w:szCs w:val="24"/>
              </w:rPr>
              <w:t xml:space="preserve"> народов Кавказа и Закавказья.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328C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C753F5" w:rsidRDefault="00EC328C" w:rsidP="00EC328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Традиции и обычаи </w:t>
            </w:r>
            <w:r w:rsidRPr="00C753F5">
              <w:rPr>
                <w:rFonts w:ascii="Times New Roman" w:hAnsi="Times New Roman"/>
                <w:sz w:val="24"/>
                <w:szCs w:val="24"/>
              </w:rPr>
              <w:t>казахского народа.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328C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C753F5" w:rsidRDefault="00EC328C" w:rsidP="00EC328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sz w:val="24"/>
                <w:szCs w:val="24"/>
              </w:rPr>
              <w:t>Традиции и обычаи малых народов.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5D19" w:rsidRPr="005A7D63" w:rsidTr="00EC1FFF">
        <w:tc>
          <w:tcPr>
            <w:tcW w:w="1429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D19" w:rsidRPr="005A7D63" w:rsidRDefault="00EC328C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28C">
              <w:rPr>
                <w:rFonts w:ascii="Times New Roman" w:hAnsi="Times New Roman"/>
                <w:b/>
                <w:bCs/>
                <w:sz w:val="24"/>
                <w:szCs w:val="24"/>
              </w:rPr>
              <w:t>Традиционные религии России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-7ч.</w:t>
            </w:r>
          </w:p>
        </w:tc>
      </w:tr>
      <w:tr w:rsidR="00EC328C" w:rsidRPr="005A7D63" w:rsidTr="00EC328C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28C" w:rsidRPr="00C753F5" w:rsidRDefault="00EC328C" w:rsidP="00EC328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color w:val="000000"/>
                <w:sz w:val="24"/>
                <w:szCs w:val="24"/>
              </w:rPr>
              <w:t>Вклад религии в развитие материальной и духовной культуры общества.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328C" w:rsidRPr="005A7D63" w:rsidTr="00EC328C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28C" w:rsidRPr="00C753F5" w:rsidRDefault="00EC328C" w:rsidP="00EC328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Принятие христианства на Руси, влияние Византии. 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328C" w:rsidRPr="005A7D63" w:rsidTr="00EC328C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28C" w:rsidRPr="00C753F5" w:rsidRDefault="00EC328C" w:rsidP="00EC328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sz w:val="24"/>
                <w:szCs w:val="24"/>
              </w:rPr>
              <w:t>Христианские конфессии.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328C" w:rsidRPr="005A7D63" w:rsidTr="00EC328C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28C" w:rsidRPr="00C753F5" w:rsidRDefault="00EC328C" w:rsidP="00EC328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sz w:val="24"/>
                <w:szCs w:val="24"/>
              </w:rPr>
              <w:t>Первые мусульманские государства на территории России.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328C" w:rsidRPr="005A7D63" w:rsidTr="00EC328C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28C" w:rsidRPr="00C753F5" w:rsidRDefault="00EC328C" w:rsidP="00EC328C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Направления в исламе.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328C" w:rsidRPr="005A7D63" w:rsidTr="00EC328C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28C" w:rsidRPr="00C753F5" w:rsidRDefault="00EC328C" w:rsidP="00EC328C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color w:val="000000"/>
                <w:sz w:val="24"/>
                <w:szCs w:val="24"/>
              </w:rPr>
              <w:t>Народы России, исповедующие буддизм.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328C" w:rsidRPr="005A7D63" w:rsidTr="00EC328C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28C" w:rsidRPr="00C753F5" w:rsidRDefault="00EC328C" w:rsidP="00EC328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sz w:val="24"/>
                <w:szCs w:val="24"/>
              </w:rPr>
              <w:t>Течения в буддизме.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5D19" w:rsidRPr="005A7D63" w:rsidTr="00EC1FFF">
        <w:tc>
          <w:tcPr>
            <w:tcW w:w="1429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D19" w:rsidRPr="005A7D63" w:rsidRDefault="00EC328C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28C">
              <w:rPr>
                <w:rFonts w:ascii="Times New Roman" w:hAnsi="Times New Roman"/>
                <w:b/>
                <w:bCs/>
                <w:sz w:val="24"/>
                <w:szCs w:val="24"/>
              </w:rPr>
              <w:t>Влияние культуры на личность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-2ч.</w:t>
            </w:r>
          </w:p>
        </w:tc>
      </w:tr>
      <w:tr w:rsidR="00EC328C" w:rsidRPr="005A7D63" w:rsidTr="00EC328C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28C" w:rsidRPr="00C753F5" w:rsidRDefault="00EC328C" w:rsidP="00EC328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Невозможность</w:t>
            </w:r>
            <w:r w:rsidRPr="00C753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жизн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753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 культуры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328C" w:rsidRPr="005A7D63" w:rsidTr="00EC328C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28C" w:rsidRPr="00C753F5" w:rsidRDefault="00EC328C" w:rsidP="00EC328C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Влияние характера личности на её вклад в культуру</w:t>
            </w:r>
            <w:r w:rsidRPr="00C753F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28C" w:rsidRPr="005A7D63" w:rsidRDefault="00EC328C" w:rsidP="00EC328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5D19" w:rsidRPr="005A7D63" w:rsidTr="00EC1FFF">
        <w:tc>
          <w:tcPr>
            <w:tcW w:w="1429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D19" w:rsidRPr="005A7D63" w:rsidRDefault="00EC328C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28C">
              <w:rPr>
                <w:rFonts w:ascii="Times New Roman" w:hAnsi="Times New Roman"/>
                <w:b/>
                <w:bCs/>
                <w:sz w:val="24"/>
                <w:szCs w:val="24"/>
              </w:rPr>
              <w:t>Менталитет народов России</w:t>
            </w:r>
            <w:r w:rsidR="00180742">
              <w:rPr>
                <w:rFonts w:ascii="Times New Roman" w:hAnsi="Times New Roman"/>
                <w:b/>
                <w:bCs/>
                <w:sz w:val="24"/>
                <w:szCs w:val="24"/>
              </w:rPr>
              <w:t>-6ч.</w:t>
            </w:r>
          </w:p>
        </w:tc>
      </w:tr>
      <w:tr w:rsidR="00180742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5A7D63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742" w:rsidRPr="00C753F5" w:rsidRDefault="00180742" w:rsidP="0018074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sz w:val="24"/>
                <w:szCs w:val="24"/>
              </w:rPr>
              <w:t>Особенности менталитета русского народа.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742" w:rsidRPr="005A7D63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80742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C753F5" w:rsidRDefault="00180742" w:rsidP="0018074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sz w:val="24"/>
                <w:szCs w:val="24"/>
              </w:rPr>
              <w:t>Особенности менталитета украинского и белорусского народов.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80742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C753F5" w:rsidRDefault="00180742" w:rsidP="0018074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sz w:val="24"/>
                <w:szCs w:val="24"/>
              </w:rPr>
              <w:t>Особенности менталитета татарского народа.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80742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C753F5" w:rsidRDefault="00180742" w:rsidP="0018074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sz w:val="24"/>
                <w:szCs w:val="24"/>
              </w:rPr>
              <w:t>Особенности менталитета башкирского народа.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80742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C753F5" w:rsidRDefault="00180742" w:rsidP="0018074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sz w:val="24"/>
                <w:szCs w:val="24"/>
              </w:rPr>
              <w:t>Особенности менталитета казахского народа.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80742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5A7D63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742" w:rsidRPr="00C753F5" w:rsidRDefault="00180742" w:rsidP="0018074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sz w:val="24"/>
                <w:szCs w:val="24"/>
              </w:rPr>
              <w:t>Особенности менталитета малых народов России.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742" w:rsidRPr="005A7D63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5D19" w:rsidRPr="005A7D63" w:rsidTr="00EC1FFF">
        <w:tc>
          <w:tcPr>
            <w:tcW w:w="1429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D19" w:rsidRPr="005A7D63" w:rsidRDefault="00180742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742">
              <w:rPr>
                <w:rFonts w:ascii="Times New Roman" w:hAnsi="Times New Roman"/>
                <w:b/>
                <w:bCs/>
                <w:sz w:val="24"/>
                <w:szCs w:val="24"/>
              </w:rPr>
              <w:t>Культура и нравственность.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-10ч.</w:t>
            </w:r>
          </w:p>
        </w:tc>
      </w:tr>
      <w:tr w:rsidR="00180742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742" w:rsidRPr="005A7D63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742" w:rsidRPr="00C753F5" w:rsidRDefault="00180742" w:rsidP="0018074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color w:val="000000"/>
                <w:sz w:val="24"/>
                <w:szCs w:val="24"/>
              </w:rPr>
              <w:t>Законы нравственности – часть культуры общества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742" w:rsidRPr="005A7D63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80742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5A7D63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C753F5" w:rsidRDefault="00180742" w:rsidP="0018074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color w:val="000000"/>
                <w:sz w:val="24"/>
                <w:szCs w:val="24"/>
              </w:rPr>
              <w:t>Роль семьи в жизни человека.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5A7D63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80742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5A7D63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C753F5" w:rsidRDefault="00180742" w:rsidP="0018074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sz w:val="24"/>
                <w:szCs w:val="24"/>
              </w:rPr>
              <w:t>Православные Софийские соборы.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5A7D63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80742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5A7D63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C753F5" w:rsidRDefault="00180742" w:rsidP="0018074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sz w:val="24"/>
                <w:szCs w:val="24"/>
              </w:rPr>
              <w:t>Совесть.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5A7D63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80742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5A7D63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C753F5" w:rsidRDefault="00180742" w:rsidP="0018074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sz w:val="24"/>
                <w:szCs w:val="24"/>
              </w:rPr>
              <w:t>Честь.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5A7D63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80742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5A7D63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C753F5" w:rsidRDefault="00180742" w:rsidP="0018074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sz w:val="24"/>
                <w:szCs w:val="24"/>
              </w:rPr>
              <w:t>Героизм.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5A7D63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80742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5A7D63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C753F5" w:rsidRDefault="00180742" w:rsidP="0018074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Культура поведения человека. 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5A7D63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80742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5A7D63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C753F5" w:rsidRDefault="00180742" w:rsidP="0018074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53F5">
              <w:rPr>
                <w:rFonts w:ascii="Times New Roman" w:hAnsi="Times New Roman"/>
                <w:color w:val="000000"/>
                <w:sz w:val="24"/>
                <w:szCs w:val="24"/>
              </w:rPr>
              <w:t>Этикет в разных жизненных ситуациях.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5A7D63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80742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C753F5" w:rsidRDefault="00180742" w:rsidP="0018074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Итоговые уроки</w:t>
            </w:r>
            <w:r w:rsidR="00085E50">
              <w:rPr>
                <w:rFonts w:ascii="Times New Roman" w:hAnsi="Times New Roman"/>
                <w:color w:val="000000"/>
                <w:sz w:val="24"/>
                <w:szCs w:val="24"/>
              </w:rPr>
              <w:t>. Защита проектов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742" w:rsidRPr="005A7D63" w:rsidRDefault="00180742" w:rsidP="0018074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5D19" w:rsidRPr="005A7D63" w:rsidTr="00EC1FFF"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D19" w:rsidRPr="005A7D63" w:rsidRDefault="00B35D19" w:rsidP="00EC1FFF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D19" w:rsidRPr="005A7D63" w:rsidRDefault="00B35D19" w:rsidP="00EC1FFF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7D6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D19" w:rsidRPr="005A7D63" w:rsidRDefault="00B35D19" w:rsidP="00EC1FFF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7D63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180742" w:rsidRDefault="00180742" w:rsidP="00BE4108">
      <w:pPr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BE4108" w:rsidRPr="00BE4108" w:rsidRDefault="00BE4108" w:rsidP="00BE4108">
      <w:pPr>
        <w:rPr>
          <w:rFonts w:ascii="Times New Roman" w:eastAsia="Calibri" w:hAnsi="Times New Roman"/>
          <w:b/>
          <w:color w:val="000000"/>
          <w:sz w:val="26"/>
          <w:szCs w:val="26"/>
        </w:rPr>
      </w:pPr>
      <w:r w:rsidRPr="00BE4108">
        <w:rPr>
          <w:rFonts w:ascii="Times New Roman" w:eastAsia="Calibri" w:hAnsi="Times New Roman"/>
          <w:b/>
          <w:color w:val="000000"/>
          <w:sz w:val="26"/>
          <w:szCs w:val="26"/>
        </w:rPr>
        <w:t>Список литературы.</w:t>
      </w:r>
    </w:p>
    <w:p w:rsidR="00BE4108" w:rsidRPr="00BE4108" w:rsidRDefault="00BE4108" w:rsidP="00BE4108">
      <w:pPr>
        <w:spacing w:after="0" w:line="240" w:lineRule="auto"/>
        <w:ind w:firstLine="567"/>
        <w:rPr>
          <w:rFonts w:ascii="Times New Roman" w:eastAsia="Calibri" w:hAnsi="Times New Roman"/>
          <w:color w:val="000000"/>
          <w:sz w:val="26"/>
          <w:szCs w:val="26"/>
        </w:rPr>
      </w:pPr>
      <w:r w:rsidRPr="00BE4108">
        <w:rPr>
          <w:rFonts w:ascii="Times New Roman" w:eastAsia="Calibri" w:hAnsi="Times New Roman"/>
          <w:color w:val="000000"/>
          <w:sz w:val="26"/>
          <w:szCs w:val="26"/>
        </w:rPr>
        <w:t>- ФГОС основного общего образования;</w:t>
      </w:r>
    </w:p>
    <w:p w:rsidR="00BE4108" w:rsidRPr="00BE4108" w:rsidRDefault="00BE4108" w:rsidP="00BE4108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BE4108">
        <w:rPr>
          <w:rFonts w:ascii="Times New Roman" w:eastAsia="Calibri" w:hAnsi="Times New Roman"/>
          <w:bCs/>
          <w:iCs/>
          <w:color w:val="000000"/>
          <w:sz w:val="26"/>
          <w:szCs w:val="26"/>
          <w:lang w:eastAsia="en-US"/>
        </w:rPr>
        <w:t>- «</w:t>
      </w:r>
      <w:r w:rsidRPr="00BE4108">
        <w:rPr>
          <w:rFonts w:ascii="Times New Roman" w:eastAsia="Calibri" w:hAnsi="Times New Roman"/>
          <w:sz w:val="26"/>
          <w:szCs w:val="26"/>
        </w:rPr>
        <w:t>Фундаментальное ядро содержания общего образования»;</w:t>
      </w:r>
    </w:p>
    <w:p w:rsidR="00BE4108" w:rsidRPr="00BE4108" w:rsidRDefault="00BE4108" w:rsidP="00BE4108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BE4108">
        <w:rPr>
          <w:rFonts w:ascii="Times New Roman" w:eastAsia="Calibri" w:hAnsi="Times New Roman"/>
          <w:sz w:val="26"/>
          <w:szCs w:val="26"/>
          <w:lang w:eastAsia="en-US"/>
        </w:rPr>
        <w:t>- «Концепция духовно-нравственного развития и воспитания личности гражданина России»;</w:t>
      </w:r>
    </w:p>
    <w:p w:rsidR="00BE4108" w:rsidRPr="00BE4108" w:rsidRDefault="00BE4108" w:rsidP="00BE4108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BE4108">
        <w:rPr>
          <w:rFonts w:ascii="Times New Roman" w:eastAsia="Calibri" w:hAnsi="Times New Roman"/>
          <w:sz w:val="26"/>
          <w:szCs w:val="26"/>
          <w:lang w:eastAsia="en-US"/>
        </w:rPr>
        <w:t>- «Примерная основная образовательная программа образовательного учреждения. Основная школа»;</w:t>
      </w:r>
    </w:p>
    <w:p w:rsidR="00BE4108" w:rsidRPr="00BE4108" w:rsidRDefault="00BE4108" w:rsidP="00BE4108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BE4108">
        <w:rPr>
          <w:rFonts w:ascii="Times New Roman" w:eastAsia="Calibri" w:hAnsi="Times New Roman"/>
          <w:color w:val="000000"/>
          <w:sz w:val="26"/>
          <w:szCs w:val="26"/>
        </w:rPr>
        <w:t xml:space="preserve">- Каталог образовательных ресурсов сети Интернет для школы - </w:t>
      </w:r>
      <w:hyperlink r:id="rId5" w:history="1">
        <w:r w:rsidRPr="00BE4108">
          <w:rPr>
            <w:rFonts w:ascii="Times New Roman" w:eastAsia="Calibri" w:hAnsi="Times New Roman"/>
            <w:color w:val="000000"/>
            <w:sz w:val="26"/>
            <w:szCs w:val="26"/>
          </w:rPr>
          <w:t>http://katalog.iot.ru/</w:t>
        </w:r>
      </w:hyperlink>
      <w:r w:rsidRPr="00BE4108">
        <w:rPr>
          <w:rFonts w:ascii="Times New Roman" w:eastAsia="Calibri" w:hAnsi="Times New Roman"/>
          <w:color w:val="000000"/>
          <w:sz w:val="26"/>
          <w:szCs w:val="26"/>
        </w:rPr>
        <w:t> </w:t>
      </w:r>
    </w:p>
    <w:p w:rsidR="00BE4108" w:rsidRPr="00BE4108" w:rsidRDefault="00BE4108" w:rsidP="00BE4108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BE4108">
        <w:rPr>
          <w:rFonts w:ascii="Times New Roman" w:eastAsia="Calibri" w:hAnsi="Times New Roman"/>
          <w:color w:val="000000"/>
          <w:sz w:val="26"/>
          <w:szCs w:val="26"/>
        </w:rPr>
        <w:t xml:space="preserve">- Единая коллекция цифровых образовательных ресурсов  - </w:t>
      </w:r>
      <w:hyperlink r:id="rId6" w:history="1">
        <w:r w:rsidRPr="00BE4108">
          <w:rPr>
            <w:rFonts w:ascii="Times New Roman" w:eastAsia="Calibri" w:hAnsi="Times New Roman"/>
            <w:color w:val="000000"/>
            <w:sz w:val="26"/>
            <w:szCs w:val="26"/>
          </w:rPr>
          <w:t>http://school-collection.edu.ru/</w:t>
        </w:r>
        <w:r w:rsidRPr="00BE4108">
          <w:rPr>
            <w:rFonts w:ascii="Times New Roman" w:eastAsia="Calibri" w:hAnsi="Times New Roman"/>
            <w:color w:val="000000"/>
            <w:sz w:val="26"/>
            <w:szCs w:val="26"/>
            <w:u w:val="single"/>
          </w:rPr>
          <w:t> </w:t>
        </w:r>
      </w:hyperlink>
    </w:p>
    <w:p w:rsidR="00BE4108" w:rsidRPr="00BE4108" w:rsidRDefault="00BE4108" w:rsidP="00BE4108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BE4108">
        <w:rPr>
          <w:rFonts w:ascii="Times New Roman" w:eastAsia="Calibri" w:hAnsi="Times New Roman"/>
          <w:color w:val="000000"/>
          <w:sz w:val="26"/>
          <w:szCs w:val="26"/>
        </w:rPr>
        <w:t>- Федеральный центр информационно-образовательных ресурсов - </w:t>
      </w:r>
      <w:hyperlink r:id="rId7" w:history="1">
        <w:r w:rsidRPr="00BE4108">
          <w:rPr>
            <w:rFonts w:ascii="Times New Roman" w:eastAsia="Calibri" w:hAnsi="Times New Roman"/>
            <w:color w:val="000000"/>
            <w:sz w:val="26"/>
            <w:szCs w:val="26"/>
          </w:rPr>
          <w:t>http://fcior.edu.ru</w:t>
        </w:r>
      </w:hyperlink>
    </w:p>
    <w:p w:rsidR="00BE4108" w:rsidRPr="00BE4108" w:rsidRDefault="00BE4108" w:rsidP="00BE4108">
      <w:pPr>
        <w:shd w:val="clear" w:color="auto" w:fill="FFFFFF"/>
        <w:tabs>
          <w:tab w:val="left" w:pos="426"/>
        </w:tabs>
        <w:spacing w:before="10"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en-US"/>
        </w:rPr>
      </w:pPr>
      <w:r w:rsidRPr="00BE4108">
        <w:rPr>
          <w:rFonts w:ascii="Times New Roman" w:hAnsi="Times New Roman"/>
          <w:sz w:val="26"/>
          <w:szCs w:val="26"/>
          <w:lang w:eastAsia="en-US"/>
        </w:rPr>
        <w:t xml:space="preserve">- Примерная программа «Основы духовно-нравственной культуры    народов России»: авторы н.В.Виноградова, В.И. Власенко, А.И. Поляков, издательский центр « </w:t>
      </w:r>
      <w:proofErr w:type="spellStart"/>
      <w:r w:rsidRPr="00BE4108">
        <w:rPr>
          <w:rFonts w:ascii="Times New Roman" w:hAnsi="Times New Roman"/>
          <w:sz w:val="26"/>
          <w:szCs w:val="26"/>
          <w:lang w:eastAsia="en-US"/>
        </w:rPr>
        <w:t>Вентана-Граф</w:t>
      </w:r>
      <w:proofErr w:type="spellEnd"/>
      <w:r w:rsidRPr="00BE4108">
        <w:rPr>
          <w:rFonts w:ascii="Times New Roman" w:hAnsi="Times New Roman"/>
          <w:sz w:val="26"/>
          <w:szCs w:val="26"/>
          <w:lang w:eastAsia="en-US"/>
        </w:rPr>
        <w:t>», 2012.</w:t>
      </w:r>
    </w:p>
    <w:p w:rsidR="00BE4108" w:rsidRPr="00BE4108" w:rsidRDefault="00BE4108" w:rsidP="00BE4108">
      <w:pPr>
        <w:shd w:val="clear" w:color="auto" w:fill="FFFFFF"/>
        <w:tabs>
          <w:tab w:val="left" w:pos="426"/>
        </w:tabs>
        <w:spacing w:before="10"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en-US"/>
        </w:rPr>
      </w:pPr>
      <w:r w:rsidRPr="00BE4108">
        <w:rPr>
          <w:rFonts w:ascii="Times New Roman" w:hAnsi="Times New Roman"/>
          <w:sz w:val="26"/>
          <w:szCs w:val="26"/>
          <w:lang w:eastAsia="en-US"/>
        </w:rPr>
        <w:t>- Основы духовно-нравственной культуры народов России: 5 класс: учебник для учащихся общеобразовательных учре</w:t>
      </w:r>
      <w:r w:rsidR="00085E50">
        <w:rPr>
          <w:rFonts w:ascii="Times New Roman" w:hAnsi="Times New Roman"/>
          <w:sz w:val="26"/>
          <w:szCs w:val="26"/>
          <w:lang w:eastAsia="en-US"/>
        </w:rPr>
        <w:t xml:space="preserve">ждений: </w:t>
      </w:r>
      <w:proofErr w:type="spellStart"/>
      <w:r w:rsidR="00085E50">
        <w:rPr>
          <w:rFonts w:ascii="Times New Roman" w:hAnsi="Times New Roman"/>
          <w:sz w:val="26"/>
          <w:szCs w:val="26"/>
          <w:lang w:eastAsia="en-US"/>
        </w:rPr>
        <w:t>Вентан</w:t>
      </w:r>
      <w:proofErr w:type="gramStart"/>
      <w:r w:rsidR="00085E50">
        <w:rPr>
          <w:rFonts w:ascii="Times New Roman" w:hAnsi="Times New Roman"/>
          <w:sz w:val="26"/>
          <w:szCs w:val="26"/>
          <w:lang w:eastAsia="en-US"/>
        </w:rPr>
        <w:t>а</w:t>
      </w:r>
      <w:proofErr w:type="spellEnd"/>
      <w:r w:rsidR="00085E50">
        <w:rPr>
          <w:rFonts w:ascii="Times New Roman" w:hAnsi="Times New Roman"/>
          <w:sz w:val="26"/>
          <w:szCs w:val="26"/>
          <w:lang w:eastAsia="en-US"/>
        </w:rPr>
        <w:t>-</w:t>
      </w:r>
      <w:proofErr w:type="gramEnd"/>
      <w:r w:rsidR="00085E50">
        <w:rPr>
          <w:rFonts w:ascii="Times New Roman" w:hAnsi="Times New Roman"/>
          <w:sz w:val="26"/>
          <w:szCs w:val="26"/>
          <w:lang w:eastAsia="en-US"/>
        </w:rPr>
        <w:t xml:space="preserve"> Граф, 2018</w:t>
      </w:r>
      <w:r w:rsidRPr="00BE4108">
        <w:rPr>
          <w:rFonts w:ascii="Times New Roman" w:hAnsi="Times New Roman"/>
          <w:sz w:val="26"/>
          <w:szCs w:val="26"/>
          <w:lang w:eastAsia="en-US"/>
        </w:rPr>
        <w:t>.</w:t>
      </w:r>
    </w:p>
    <w:p w:rsidR="00BE4108" w:rsidRDefault="00BE4108" w:rsidP="00BE410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E4108" w:rsidRDefault="00BE4108" w:rsidP="00BE410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E4108" w:rsidRDefault="00BE4108" w:rsidP="00BE410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E4108" w:rsidRDefault="00BE4108" w:rsidP="00BE410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E4108" w:rsidRDefault="00BE4108" w:rsidP="00BE410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E4108" w:rsidRDefault="00BE4108" w:rsidP="00BE410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E4108" w:rsidRDefault="00BE4108" w:rsidP="00BE410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E4108" w:rsidRDefault="00BE4108" w:rsidP="00BE410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E4108" w:rsidRDefault="00BE4108" w:rsidP="00BE410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E4108" w:rsidRDefault="00BE4108" w:rsidP="00BE410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E4108" w:rsidRDefault="00BE4108" w:rsidP="00BE410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E4108" w:rsidRDefault="00BE4108" w:rsidP="00BE410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E4108" w:rsidRDefault="00BE4108" w:rsidP="00BE410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E4108" w:rsidRDefault="00BE4108" w:rsidP="00BE4108">
      <w:pPr>
        <w:spacing w:after="0" w:line="240" w:lineRule="auto"/>
        <w:rPr>
          <w:rFonts w:ascii="Times New Roman" w:hAnsi="Times New Roman"/>
          <w:sz w:val="20"/>
          <w:szCs w:val="20"/>
        </w:rPr>
        <w:sectPr w:rsidR="00BE4108" w:rsidSect="009D6526">
          <w:pgSz w:w="16838" w:h="11906" w:orient="landscape"/>
          <w:pgMar w:top="568" w:right="1134" w:bottom="1701" w:left="1134" w:header="708" w:footer="708" w:gutter="0"/>
          <w:cols w:space="708"/>
          <w:docGrid w:linePitch="360"/>
        </w:sectPr>
      </w:pPr>
    </w:p>
    <w:p w:rsidR="00BE4108" w:rsidRDefault="00BE4108" w:rsidP="00BE410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BE4108" w:rsidRDefault="00BE4108" w:rsidP="00255B52">
      <w:pPr>
        <w:shd w:val="clear" w:color="auto" w:fill="FFFFFF"/>
        <w:spacing w:after="0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Календарно-тематическое планирование 5 класс.</w:t>
      </w:r>
    </w:p>
    <w:p w:rsidR="00BE4108" w:rsidRDefault="00BE4108" w:rsidP="00255B52">
      <w:pPr>
        <w:spacing w:after="0"/>
        <w:rPr>
          <w:rFonts w:ascii="Times New Roman" w:hAnsi="Times New Roman"/>
          <w:sz w:val="20"/>
          <w:szCs w:val="20"/>
        </w:rPr>
      </w:pPr>
    </w:p>
    <w:p w:rsidR="00BE4108" w:rsidRDefault="00BE4108" w:rsidP="00255B52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1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77"/>
        <w:gridCol w:w="4461"/>
        <w:gridCol w:w="1276"/>
        <w:gridCol w:w="1275"/>
        <w:gridCol w:w="3704"/>
      </w:tblGrid>
      <w:tr w:rsidR="00BE4108" w:rsidRPr="00961871" w:rsidTr="003C231B">
        <w:trPr>
          <w:trHeight w:val="413"/>
          <w:jc w:val="center"/>
        </w:trPr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108" w:rsidRPr="00961871" w:rsidRDefault="00BE4108" w:rsidP="0096187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7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E4108" w:rsidRPr="00961871" w:rsidRDefault="00BE4108" w:rsidP="0096187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108" w:rsidRPr="00961871" w:rsidRDefault="00BE4108" w:rsidP="0096187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71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62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108" w:rsidRPr="00961871" w:rsidRDefault="00BE4108" w:rsidP="0096187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71">
              <w:rPr>
                <w:rFonts w:ascii="Times New Roman" w:hAnsi="Times New Roman"/>
                <w:b/>
                <w:sz w:val="24"/>
                <w:szCs w:val="24"/>
              </w:rPr>
              <w:t>Дата занятия</w:t>
            </w:r>
          </w:p>
        </w:tc>
      </w:tr>
      <w:tr w:rsidR="00BE4108" w:rsidRPr="00961871" w:rsidTr="003C231B">
        <w:trPr>
          <w:trHeight w:val="412"/>
          <w:jc w:val="center"/>
        </w:trPr>
        <w:tc>
          <w:tcPr>
            <w:tcW w:w="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08" w:rsidRPr="00961871" w:rsidRDefault="00BE4108" w:rsidP="0096187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08" w:rsidRPr="00961871" w:rsidRDefault="00BE4108" w:rsidP="0096187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08" w:rsidRPr="00961871" w:rsidRDefault="00085E50" w:rsidP="0096187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08" w:rsidRPr="00961871" w:rsidRDefault="00085E50" w:rsidP="0096187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фактич</w:t>
            </w:r>
            <w:proofErr w:type="spellEnd"/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08" w:rsidRPr="00961871" w:rsidRDefault="00085E50" w:rsidP="0096187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примеч</w:t>
            </w:r>
            <w:proofErr w:type="spellEnd"/>
            <w:proofErr w:type="gramEnd"/>
          </w:p>
        </w:tc>
      </w:tr>
      <w:tr w:rsidR="00961871" w:rsidRPr="00961871" w:rsidTr="003C231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Введение.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3C231B" w:rsidP="00961871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01.09.21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1871">
              <w:rPr>
                <w:rFonts w:ascii="Times New Roman" w:hAnsi="Times New Roman"/>
                <w:b/>
                <w:sz w:val="24"/>
                <w:szCs w:val="24"/>
              </w:rPr>
              <w:t>В мире культуры-4ч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Величие многонациональной российской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Default="003C231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08.09.21</w:t>
            </w:r>
          </w:p>
          <w:p w:rsidR="003C231B" w:rsidRPr="00961871" w:rsidRDefault="003C231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Человек – творец и носитель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Default="003C231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22.09.21</w:t>
            </w:r>
          </w:p>
          <w:p w:rsidR="003C231B" w:rsidRPr="00961871" w:rsidRDefault="003C231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1871">
              <w:rPr>
                <w:rFonts w:ascii="Times New Roman" w:hAnsi="Times New Roman"/>
                <w:b/>
                <w:sz w:val="24"/>
                <w:szCs w:val="24"/>
              </w:rPr>
              <w:t>Нравственные ценности-14ч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5E0B" w:rsidRPr="00961871" w:rsidTr="003C231B">
        <w:trPr>
          <w:trHeight w:val="838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E0B" w:rsidRPr="00961871" w:rsidRDefault="00745E0B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E0B" w:rsidRPr="00961871" w:rsidRDefault="00745E0B" w:rsidP="0096187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«Береги землю родимую, как мать любимую»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E0B" w:rsidRDefault="003C231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06.10.21</w:t>
            </w:r>
          </w:p>
          <w:p w:rsidR="003C231B" w:rsidRPr="00961871" w:rsidRDefault="003C231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E0B" w:rsidRPr="00961871" w:rsidRDefault="00745E0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E0B" w:rsidRPr="00961871" w:rsidRDefault="00745E0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Жизнь ратными подвигами полна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Default="003C231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20.10.21</w:t>
            </w:r>
          </w:p>
          <w:p w:rsidR="003C231B" w:rsidRPr="00961871" w:rsidRDefault="003C231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В труде – красота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Default="003C231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10.11.21</w:t>
            </w:r>
          </w:p>
          <w:p w:rsidR="003C231B" w:rsidRPr="00961871" w:rsidRDefault="003C231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«Плод добрых трудов славен»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Default="003C231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24.11.21</w:t>
            </w:r>
          </w:p>
          <w:p w:rsidR="003C231B" w:rsidRPr="00961871" w:rsidRDefault="003C231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lastRenderedPageBreak/>
              <w:t>14-15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Люди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Default="003C231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08.12.21</w:t>
            </w:r>
          </w:p>
          <w:p w:rsidR="003C231B" w:rsidRPr="00961871" w:rsidRDefault="003C231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Бережное отношение к природе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Default="003C231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22.12.21</w:t>
            </w:r>
          </w:p>
          <w:p w:rsidR="003C231B" w:rsidRPr="00961871" w:rsidRDefault="003C231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Семья – хранитель духовных ценностей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Default="003C231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12.01.22</w:t>
            </w:r>
          </w:p>
          <w:p w:rsidR="003C231B" w:rsidRPr="00961871" w:rsidRDefault="003C231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1871">
              <w:rPr>
                <w:rFonts w:ascii="Times New Roman" w:hAnsi="Times New Roman"/>
                <w:b/>
                <w:sz w:val="24"/>
                <w:szCs w:val="24"/>
              </w:rPr>
              <w:t>Религия и культура -10ч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Роль религии в развитии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Default="003C231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26.01.22</w:t>
            </w:r>
          </w:p>
          <w:p w:rsidR="003C231B" w:rsidRPr="00961871" w:rsidRDefault="003C231B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Культурное наследие христианской Руси.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Default="003C231B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09.02.22 </w:t>
            </w:r>
          </w:p>
          <w:p w:rsidR="003C231B" w:rsidRPr="00961871" w:rsidRDefault="003C231B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24-25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Культура ислама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Default="0087667E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23.02.22</w:t>
            </w:r>
          </w:p>
          <w:p w:rsidR="0087667E" w:rsidRPr="00961871" w:rsidRDefault="0087667E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Иудаизм и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Default="0087667E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09.03.22</w:t>
            </w:r>
          </w:p>
          <w:p w:rsidR="0087667E" w:rsidRPr="00961871" w:rsidRDefault="0087667E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28-29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Культурные традиции буддизма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Default="0087667E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23.03.22</w:t>
            </w:r>
          </w:p>
          <w:p w:rsidR="0087667E" w:rsidRPr="00961871" w:rsidRDefault="0087667E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1871">
              <w:rPr>
                <w:rFonts w:ascii="Times New Roman" w:hAnsi="Times New Roman"/>
                <w:b/>
                <w:sz w:val="24"/>
                <w:szCs w:val="24"/>
              </w:rPr>
              <w:t>Как сохранить духовные ценности-4ч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30-31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Забота государства о сохранении духовных ценностей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Default="0087667E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13.04.22</w:t>
            </w:r>
          </w:p>
          <w:p w:rsidR="0087667E" w:rsidRPr="00961871" w:rsidRDefault="0087667E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lastRenderedPageBreak/>
              <w:t>32-33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Хранить память предков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Default="0087667E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27.04.22</w:t>
            </w:r>
          </w:p>
          <w:p w:rsidR="0087667E" w:rsidRPr="00961871" w:rsidRDefault="0087667E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1871">
              <w:rPr>
                <w:rFonts w:ascii="Times New Roman" w:hAnsi="Times New Roman"/>
                <w:b/>
                <w:sz w:val="24"/>
                <w:szCs w:val="24"/>
              </w:rPr>
              <w:t>Твой духовный мир- 2ч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Что составляет твой духовный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87667E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871" w:rsidRPr="00961871" w:rsidTr="003C231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87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87667E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часа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71" w:rsidRPr="00961871" w:rsidRDefault="00961871" w:rsidP="0096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4108" w:rsidRDefault="00BE4108" w:rsidP="00961871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BE4108" w:rsidRDefault="00BE4108" w:rsidP="00961871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BE4108" w:rsidRDefault="00BE4108" w:rsidP="00BE410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E4108" w:rsidRDefault="00BE4108" w:rsidP="00BE410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E4108" w:rsidRDefault="00BE4108" w:rsidP="00BE410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E4108" w:rsidRDefault="00BE4108" w:rsidP="00BE410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E4108" w:rsidRPr="00BE4108" w:rsidRDefault="00BE4108" w:rsidP="00BE410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1BC1" w:rsidRPr="005A7D63" w:rsidRDefault="00071BC1" w:rsidP="005A7D63">
      <w:pPr>
        <w:spacing w:line="240" w:lineRule="auto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87667E">
      <w:pPr>
        <w:spacing w:line="240" w:lineRule="auto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Pr="00EC1FFF" w:rsidRDefault="00301483" w:rsidP="00EC1FFF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  <w:r w:rsidRPr="00301483">
        <w:rPr>
          <w:rFonts w:ascii="Times New Roman" w:hAnsi="Times New Roman"/>
          <w:b/>
          <w:color w:val="000000"/>
          <w:spacing w:val="4"/>
          <w:sz w:val="24"/>
          <w:szCs w:val="24"/>
        </w:rPr>
        <w:t>Календ</w:t>
      </w:r>
      <w:r>
        <w:rPr>
          <w:rFonts w:ascii="Times New Roman" w:hAnsi="Times New Roman"/>
          <w:b/>
          <w:color w:val="000000"/>
          <w:spacing w:val="4"/>
          <w:sz w:val="24"/>
          <w:szCs w:val="24"/>
        </w:rPr>
        <w:t>арно-тематическое планирование 6</w:t>
      </w:r>
      <w:r w:rsidRPr="00301483">
        <w:rPr>
          <w:rFonts w:ascii="Times New Roman" w:hAnsi="Times New Roman"/>
          <w:b/>
          <w:color w:val="000000"/>
          <w:spacing w:val="4"/>
          <w:sz w:val="24"/>
          <w:szCs w:val="24"/>
        </w:rPr>
        <w:t xml:space="preserve"> класс.</w:t>
      </w:r>
      <w:bookmarkStart w:id="0" w:name="_GoBack"/>
      <w:bookmarkEnd w:id="0"/>
    </w:p>
    <w:tbl>
      <w:tblPr>
        <w:tblpPr w:leftFromText="180" w:rightFromText="180" w:vertAnchor="text" w:horzAnchor="margin" w:tblpXSpec="center" w:tblpY="486"/>
        <w:tblW w:w="1188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2"/>
        <w:gridCol w:w="7230"/>
        <w:gridCol w:w="1275"/>
        <w:gridCol w:w="1418"/>
        <w:gridCol w:w="1276"/>
      </w:tblGrid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1FF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301483" w:rsidP="00301483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085E50" w:rsidP="00EC1FFF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085E50" w:rsidP="00EC1FFF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фактич</w:t>
            </w:r>
            <w:proofErr w:type="spellEnd"/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085E50" w:rsidP="00EC1FFF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примеч</w:t>
            </w:r>
            <w:proofErr w:type="spellEnd"/>
            <w:proofErr w:type="gramEnd"/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79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 </w:t>
            </w:r>
            <w:r w:rsidRPr="00EC1FFF">
              <w:rPr>
                <w:rFonts w:ascii="Times New Roman" w:hAnsi="Times New Roman"/>
                <w:b/>
                <w:bCs/>
                <w:sz w:val="24"/>
                <w:szCs w:val="24"/>
              </w:rPr>
              <w:t>Традиции народов России-8ч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Влияние нации на формирование народности.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8.09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Традиции и обычаи русского народа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  <w:t>Традиции и обычаи татарского народа.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  <w:t>Традиции и обычаи</w:t>
            </w:r>
            <w:r w:rsidRPr="00EC1F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украинского и белорусского народов.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  <w:t>Традиции и обычаи башкирского народа.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  <w:t>Традиции и обычаи</w:t>
            </w:r>
            <w:r w:rsidRPr="00EC1F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народов Кавказа и Закавказья.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  <w:t xml:space="preserve">Традиции и обычаи </w:t>
            </w:r>
            <w:r w:rsidRPr="00EC1F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казахского народа.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Традиции и обычаи малых народов.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79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b/>
                <w:bCs/>
                <w:sz w:val="24"/>
                <w:szCs w:val="24"/>
              </w:rPr>
              <w:t>Традиционные религии России-7ч.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  <w:t>Вклад религии в развитие материальной и духовной культуры общества.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  <w:t xml:space="preserve">Принятие христианства на Руси, влияние Византии. 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Христианские конфессии.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Первые мусульманские государства на территории России.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  <w:t>Направления в исламе.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  <w:t>Народы России, исповедующие буддизм.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Течения в буддизме.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79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b/>
                <w:bCs/>
                <w:sz w:val="24"/>
                <w:szCs w:val="24"/>
              </w:rPr>
              <w:t>Влияние культуры на личность-2ч.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  <w:t>Невозможность жизни человека вне культуры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  <w:t>Влияние характера личности на её вклад в культуру.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918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b/>
                <w:bCs/>
                <w:sz w:val="24"/>
                <w:szCs w:val="24"/>
              </w:rPr>
              <w:t>Менталитет народов России-6ч.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Особенности менталитета русского народа.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Особенности менталитета украинского и белорусского народов.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Особенности менталитета татарского народа.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Особенности менталитета башкирского народа.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Особенности менталитета казахского народа.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Особенности менталитета малых народов России.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87667E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79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b/>
                <w:bCs/>
                <w:sz w:val="24"/>
                <w:szCs w:val="24"/>
              </w:rPr>
              <w:t>Культура и нравственность.-10ч.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  <w:t>Законы нравственности – часть культуры общества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BB6CA8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  <w:t>Роль семьи в жизни человека.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BB6CA8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Православные Софийские соборы.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BB6CA8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Совесть.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BB6CA8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Честь.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BB6CA8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Героизм.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BB6CA8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  <w:t xml:space="preserve">Культура поведения человека. 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BB6CA8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  <w:t>Этикет в разных жизненных ситуациях.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BB6CA8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FFF"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</w:pPr>
            <w:r w:rsidRPr="00EC1FFF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  <w:t>Итоговые уроки</w:t>
            </w:r>
            <w:r w:rsidR="00BB6CA8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  <w:t>. Защита проектов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Default="00BB6CA8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  <w:p w:rsidR="00BB6CA8" w:rsidRPr="00EC1FFF" w:rsidRDefault="00BB6CA8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FFF" w:rsidRPr="00EC1FFF" w:rsidTr="0087667E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1FFF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1FFF" w:rsidRPr="00EC1FFF" w:rsidRDefault="00EC1FFF" w:rsidP="00EC1FFF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C1FFF" w:rsidRPr="00EC1FFF" w:rsidRDefault="00EC1FFF" w:rsidP="00EC1FFF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C1FFF" w:rsidRDefault="00EC1FFF" w:rsidP="001F3A07">
      <w:pPr>
        <w:spacing w:line="240" w:lineRule="auto"/>
        <w:ind w:left="720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5A7D63" w:rsidRPr="005A7D63" w:rsidRDefault="005A7D63" w:rsidP="001F3A07">
      <w:pPr>
        <w:spacing w:line="240" w:lineRule="auto"/>
        <w:ind w:left="720"/>
        <w:jc w:val="center"/>
        <w:rPr>
          <w:rFonts w:ascii="Times New Roman" w:hAnsi="Times New Roman"/>
          <w:color w:val="333333"/>
          <w:sz w:val="24"/>
          <w:szCs w:val="24"/>
        </w:rPr>
      </w:pPr>
    </w:p>
    <w:p w:rsidR="008035D5" w:rsidRPr="005A7D63" w:rsidRDefault="008035D5" w:rsidP="005A7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3321" w:rsidRDefault="00E63321" w:rsidP="005A7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5D5" w:rsidRPr="00973937" w:rsidRDefault="008035D5" w:rsidP="008035D5">
      <w:pPr>
        <w:tabs>
          <w:tab w:val="left" w:pos="7903"/>
        </w:tabs>
        <w:spacing w:after="0" w:line="240" w:lineRule="auto"/>
        <w:rPr>
          <w:rFonts w:ascii="Times New Roman" w:hAnsi="Times New Roman"/>
        </w:rPr>
      </w:pPr>
    </w:p>
    <w:p w:rsidR="008035D5" w:rsidRDefault="008035D5" w:rsidP="005A7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5D5" w:rsidRDefault="008035D5" w:rsidP="005A7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5D5" w:rsidRDefault="008035D5" w:rsidP="005A7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5D5" w:rsidRDefault="008035D5" w:rsidP="005A7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5D5" w:rsidRDefault="008035D5" w:rsidP="005A7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5D5" w:rsidRDefault="008035D5" w:rsidP="005A7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5D5" w:rsidRDefault="008035D5" w:rsidP="005A7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5D5" w:rsidRDefault="008035D5" w:rsidP="005A7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5D5" w:rsidRDefault="008035D5" w:rsidP="005A7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5D5" w:rsidRDefault="008035D5" w:rsidP="005A7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5D5" w:rsidRDefault="008035D5" w:rsidP="005A7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5D5" w:rsidRDefault="008035D5" w:rsidP="005A7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035D5" w:rsidSect="00085E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04660"/>
    <w:multiLevelType w:val="hybridMultilevel"/>
    <w:tmpl w:val="E1C0003A"/>
    <w:lvl w:ilvl="0" w:tplc="E6A844B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25CF3D03"/>
    <w:multiLevelType w:val="multilevel"/>
    <w:tmpl w:val="C87A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C1711F"/>
    <w:multiLevelType w:val="multilevel"/>
    <w:tmpl w:val="0790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B8757A"/>
    <w:multiLevelType w:val="hybridMultilevel"/>
    <w:tmpl w:val="26027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C53B1E"/>
    <w:multiLevelType w:val="hybridMultilevel"/>
    <w:tmpl w:val="083AD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67B2"/>
    <w:rsid w:val="00071BC1"/>
    <w:rsid w:val="00085E50"/>
    <w:rsid w:val="001160F6"/>
    <w:rsid w:val="00180742"/>
    <w:rsid w:val="001F3A07"/>
    <w:rsid w:val="002430A4"/>
    <w:rsid w:val="002532FA"/>
    <w:rsid w:val="00255B52"/>
    <w:rsid w:val="00301483"/>
    <w:rsid w:val="00326491"/>
    <w:rsid w:val="00333323"/>
    <w:rsid w:val="00345CA7"/>
    <w:rsid w:val="003C231B"/>
    <w:rsid w:val="003D574D"/>
    <w:rsid w:val="0042534E"/>
    <w:rsid w:val="00501870"/>
    <w:rsid w:val="00593F1D"/>
    <w:rsid w:val="005A7D63"/>
    <w:rsid w:val="006935FE"/>
    <w:rsid w:val="0070611F"/>
    <w:rsid w:val="00706E3F"/>
    <w:rsid w:val="00745E0B"/>
    <w:rsid w:val="008035D5"/>
    <w:rsid w:val="00820F5F"/>
    <w:rsid w:val="0087667E"/>
    <w:rsid w:val="00887999"/>
    <w:rsid w:val="00910418"/>
    <w:rsid w:val="00922A60"/>
    <w:rsid w:val="00961871"/>
    <w:rsid w:val="00983563"/>
    <w:rsid w:val="009D6526"/>
    <w:rsid w:val="00A218ED"/>
    <w:rsid w:val="00A9254A"/>
    <w:rsid w:val="00AE60BC"/>
    <w:rsid w:val="00B35D19"/>
    <w:rsid w:val="00B44598"/>
    <w:rsid w:val="00B52A54"/>
    <w:rsid w:val="00BA2C9E"/>
    <w:rsid w:val="00BB6CA8"/>
    <w:rsid w:val="00BC521A"/>
    <w:rsid w:val="00BE4108"/>
    <w:rsid w:val="00D25457"/>
    <w:rsid w:val="00E243EC"/>
    <w:rsid w:val="00E63321"/>
    <w:rsid w:val="00E71B57"/>
    <w:rsid w:val="00EC1FFF"/>
    <w:rsid w:val="00EC328C"/>
    <w:rsid w:val="00F167B2"/>
    <w:rsid w:val="00F41382"/>
    <w:rsid w:val="00F43045"/>
    <w:rsid w:val="00F604EC"/>
    <w:rsid w:val="00FF5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F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7B2"/>
    <w:pPr>
      <w:ind w:left="720"/>
      <w:contextualSpacing/>
    </w:pPr>
  </w:style>
  <w:style w:type="paragraph" w:styleId="a4">
    <w:name w:val="header"/>
    <w:basedOn w:val="a"/>
    <w:link w:val="a5"/>
    <w:rsid w:val="00F167B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F167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633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E63321"/>
  </w:style>
  <w:style w:type="paragraph" w:customStyle="1" w:styleId="c3">
    <w:name w:val="c3"/>
    <w:basedOn w:val="a"/>
    <w:rsid w:val="008035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61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1871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EC328C"/>
    <w:pPr>
      <w:spacing w:after="0" w:line="240" w:lineRule="auto"/>
    </w:pPr>
  </w:style>
  <w:style w:type="table" w:styleId="aa">
    <w:name w:val="Table Grid"/>
    <w:basedOn w:val="a1"/>
    <w:uiPriority w:val="39"/>
    <w:rsid w:val="00887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cior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5" Type="http://schemas.openxmlformats.org/officeDocument/2006/relationships/hyperlink" Target="http://katalog.io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xCXwxodU+7OE3xviCa2rb6AFVUFyjzc9Gt2cw4nO2E4=</DigestValue>
    </Reference>
    <Reference Type="http://www.w3.org/2000/09/xmldsig#Object" URI="#idOfficeObject">
      <DigestMethod Algorithm="urn:ietf:params:xml:ns:cpxmlsec:algorithms:gostr34112012-256"/>
      <DigestValue>jpEUn9PRNO5rcoLLVrUuCCRowaxborLEv2L5ztDKOcg=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9YEXr4Wo59gdWWfqTG6aAE+VCpBtDClzDUSCfPjSY/8=</DigestValue>
    </Reference>
  </SignedInfo>
  <SignatureValue>8OH8kUBytXgHvFmmyOkxytw5deoXBmtu4RmWLHI5ohZ53HdlOlsDmg53tDDockyf
r83OhcXDaW50Vdmxv1tQ3Q==</SignatureValue>
  <KeyInfo>
    <X509Data>
      <X509Certificate>MIIJnTCCCUqgAwIBAgIUEOK+uSzC76kk5riYFN2czZztm70wCgYIKoUDBwEBAwIw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jNC90L7QtSDQutCw0LfQvdCw0YfQtdC50YHRgtCy0L4wHhcNMjEwMTIwMDUxMzIw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0LrQvtC80YHQstGP0LfRjCDQoNC+0YHRgdC40LiCCmKreZUAAAAAA7YwaAYDVR0f
BGEwXzAuoCygKoYoaHR0cDovL2NybC5yb3NrYXpuYS5ydS9jcmwvdWNma18yMDIw
LmNybDAtoCugKYYnaHR0cDovL2NybC5mc2ZrLmxvY2FsL2NybC91Y2ZrXzIwMjAu
Y3JsMB0GA1UdDgQWBBT6U6IoKH4K56ijFPxGGewcE8ui8TAKBggqhQMHAQEDAgNB
AF7wADN0gErlWRGEZWfajZ09Jgcy0Vr/tJdQlVn4evlYXITyMzCv25JPTq3QpCIl
5ek/C8RfTsV3MFhBGppijg4=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1CJzmQJqg/Tpmvlrd7pyRfjnZT8=</DigestValue>
      </Reference>
      <Reference URI="/word/document.xml?ContentType=application/vnd.openxmlformats-officedocument.wordprocessingml.document.main+xml">
        <DigestMethod Algorithm="http://www.w3.org/2000/09/xmldsig#sha1"/>
        <DigestValue>aQbmr0vT9fBqrqlZdhnjTcJ8aiE=</DigestValue>
      </Reference>
      <Reference URI="/word/fontTable.xml?ContentType=application/vnd.openxmlformats-officedocument.wordprocessingml.fontTable+xml">
        <DigestMethod Algorithm="http://www.w3.org/2000/09/xmldsig#sha1"/>
        <DigestValue>pI9H3ZNPDKTOisN8gh1UMnYfSBA=</DigestValue>
      </Reference>
      <Reference URI="/word/numbering.xml?ContentType=application/vnd.openxmlformats-officedocument.wordprocessingml.numbering+xml">
        <DigestMethod Algorithm="http://www.w3.org/2000/09/xmldsig#sha1"/>
        <DigestValue>0dLHu079ek2eqgYUqDTAhEstqLY=</DigestValue>
      </Reference>
      <Reference URI="/word/settings.xml?ContentType=application/vnd.openxmlformats-officedocument.wordprocessingml.settings+xml">
        <DigestMethod Algorithm="http://www.w3.org/2000/09/xmldsig#sha1"/>
        <DigestValue>0AFK0kaWbtvWDmNiAeeQUB0+q0E=</DigestValue>
      </Reference>
      <Reference URI="/word/styles.xml?ContentType=application/vnd.openxmlformats-officedocument.wordprocessingml.styles+xml">
        <DigestMethod Algorithm="http://www.w3.org/2000/09/xmldsig#sha1"/>
        <DigestValue>YBLvr0CDfiCSMLS3Q70o3lI+gGs=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zwpXnMc8zhGGLzPH40H0eiq/LsE=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2021-11-22T05:13:22Z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Утверждение</SignatureComments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2021-11-22T05:13:22Z</xd:SigningTime>
          <xd:SigningCertificate>
            <xd:Cert>
              <xd:CertDigest>
                <DigestMethod Algorithm="http://www.w3.org/2000/09/xmldsig#sha1"/>
                <DigestValue>VEUzxWJsjFQJQD2DbJ1oPfjLAGU=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96400435094112466340163151280122142814332885949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  <xd:CommitmentTypeQualifiers>
              <xd:CommitmentTypeQualifier>Утверждение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18</Pages>
  <Words>4027</Words>
  <Characters>22960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11</cp:revision>
  <cp:lastPrinted>2021-09-28T12:35:00Z</cp:lastPrinted>
  <dcterms:created xsi:type="dcterms:W3CDTF">2017-09-14T16:28:00Z</dcterms:created>
  <dcterms:modified xsi:type="dcterms:W3CDTF">2021-11-19T09:06:00Z</dcterms:modified>
</cp:coreProperties>
</file>